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A7027" w:rsidRDefault="00CB5B90">
      <w:pPr>
        <w:autoSpaceDE w:val="0"/>
        <w:jc w:val="right"/>
        <w:rPr>
          <w:rFonts w:ascii="Times New Roman" w:hAnsi="Times New Roman" w:cs="Times New Roman"/>
          <w:b/>
          <w:bCs/>
          <w:sz w:val="24"/>
        </w:rPr>
      </w:pPr>
      <w:r w:rsidRPr="00CB5B90">
        <w:rPr>
          <w:noProof/>
          <w:lang w:eastAsia="ru-RU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5.4pt;margin-top:-4.1pt;width:515.25pt;height:99.4pt;z-index:251657728;visibility:visible;mso-wrap-distance-left:0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" stroked="f">
            <v:fill opacity="0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8"/>
                    <w:gridCol w:w="5386"/>
                  </w:tblGrid>
                  <w:tr w:rsidR="001A7027">
                    <w:trPr>
                      <w:trHeight w:val="2417"/>
                    </w:trPr>
                    <w:tc>
                      <w:tcPr>
                        <w:tcW w:w="4928" w:type="dxa"/>
                        <w:shd w:val="clear" w:color="auto" w:fill="auto"/>
                      </w:tcPr>
                      <w:p w:rsidR="001A7027" w:rsidRPr="00A52FF5" w:rsidRDefault="001A7027">
                        <w:pPr>
                          <w:snapToGrid w:val="0"/>
                          <w:ind w:left="227" w:right="-442" w:firstLine="5443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highlight w:val="yellow"/>
                          </w:rPr>
                        </w:pPr>
                        <w:r w:rsidRPr="00A52FF5">
                          <w:rPr>
                            <w:rFonts w:ascii="Times New Roman" w:hAnsi="Times New Roman"/>
                            <w:b/>
                            <w:bCs/>
                            <w:sz w:val="24"/>
                            <w:highlight w:val="yellow"/>
                          </w:rPr>
                          <w:t>У</w:t>
                        </w:r>
                      </w:p>
                      <w:p w:rsidR="001A7027" w:rsidRPr="00A52FF5" w:rsidRDefault="001A7027" w:rsidP="001915F3">
                        <w:pPr>
                          <w:ind w:left="227" w:right="-442" w:firstLine="5443"/>
                          <w:rPr>
                            <w:rFonts w:cs="Arial"/>
                            <w:sz w:val="16"/>
                            <w:szCs w:val="16"/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386" w:type="dxa"/>
                        <w:shd w:val="clear" w:color="auto" w:fill="auto"/>
                      </w:tcPr>
                      <w:p w:rsidR="001A7027" w:rsidRDefault="001A7027">
                        <w:pPr>
                          <w:pStyle w:val="Arial8RGB0"/>
                          <w:tabs>
                            <w:tab w:val="left" w:pos="4719"/>
                          </w:tabs>
                          <w:snapToGrid w:val="0"/>
                          <w:spacing w:line="312" w:lineRule="auto"/>
                          <w:ind w:left="0" w:right="601"/>
                        </w:pPr>
                      </w:p>
                      <w:p w:rsidR="001A7027" w:rsidRDefault="001A7027">
                        <w:pPr>
                          <w:ind w:left="227" w:right="-442" w:firstLine="5443"/>
                          <w:rPr>
                            <w:rFonts w:ascii="Times New Roman" w:hAnsi="Times New Roman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</w:rPr>
                          <w:t xml:space="preserve">УУТВЕРЖДАЮ:                                                                </w:t>
                        </w:r>
                        <w:r w:rsidR="002F5913">
                          <w:rPr>
                            <w:rFonts w:ascii="Times New Roman" w:hAnsi="Times New Roman"/>
                            <w:b/>
                            <w:bCs/>
                            <w:sz w:val="24"/>
                          </w:rPr>
                          <w:t xml:space="preserve">Главный управляющий </w:t>
                        </w: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</w:rPr>
                          <w:t xml:space="preserve">директор                                                ООО «Волжские коммунальные системы» </w:t>
                        </w:r>
                        <w:r w:rsidR="00E727C8">
                          <w:rPr>
                            <w:rFonts w:ascii="Times New Roman" w:hAnsi="Times New Roman"/>
                            <w:sz w:val="24"/>
                          </w:rPr>
                          <w:t xml:space="preserve">_______________________ </w:t>
                        </w:r>
                        <w:r w:rsidR="002F5913" w:rsidRPr="002F5913">
                          <w:rPr>
                            <w:rFonts w:ascii="Times New Roman" w:hAnsi="Times New Roman"/>
                            <w:b/>
                            <w:sz w:val="24"/>
                          </w:rPr>
                          <w:t>О.Н.Маркелов</w:t>
                        </w:r>
                        <w:r w:rsidR="002F5913">
                          <w:rPr>
                            <w:rFonts w:ascii="Times New Roman" w:hAnsi="Times New Roman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</w:rPr>
                          <w:t>«____</w:t>
                        </w:r>
                        <w:r w:rsidR="00705BB8">
                          <w:rPr>
                            <w:rFonts w:ascii="Times New Roman" w:hAnsi="Times New Roman"/>
                            <w:b/>
                            <w:bCs/>
                            <w:sz w:val="24"/>
                          </w:rPr>
                          <w:t>»___________________________2016</w:t>
                        </w: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</w:rPr>
                          <w:t>г.</w:t>
                        </w:r>
                      </w:p>
                      <w:p w:rsidR="001A7027" w:rsidRDefault="001A7027">
                        <w:pPr>
                          <w:pStyle w:val="Arial8RGB0"/>
                          <w:spacing w:line="336" w:lineRule="auto"/>
                          <w:ind w:left="0"/>
                        </w:pPr>
                      </w:p>
                    </w:tc>
                  </w:tr>
                </w:tbl>
                <w:p w:rsidR="001A7027" w:rsidRDefault="001A7027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1A7027" w:rsidRPr="00053B45" w:rsidRDefault="001A7027">
      <w:pPr>
        <w:autoSpaceDE w:val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ТЕХНИЧЕСКОЕ ЗАДАНИЕ</w:t>
      </w:r>
      <w:r w:rsidR="002F5913" w:rsidRPr="002F5913">
        <w:rPr>
          <w:rFonts w:ascii="Times New Roman" w:hAnsi="Times New Roman" w:cs="Times New Roman"/>
          <w:b/>
          <w:bCs/>
          <w:sz w:val="24"/>
        </w:rPr>
        <w:t xml:space="preserve"> </w:t>
      </w:r>
    </w:p>
    <w:p w:rsidR="00152D4D" w:rsidRPr="00152D4D" w:rsidRDefault="00E02BF9" w:rsidP="00152D4D">
      <w:pPr>
        <w:autoSpaceDE w:val="0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«Реконструкция</w:t>
      </w:r>
      <w:r w:rsidR="00152D4D" w:rsidRPr="00152D4D">
        <w:rPr>
          <w:rFonts w:ascii="Times New Roman" w:hAnsi="Times New Roman" w:cs="Times New Roman"/>
          <w:b/>
          <w:bCs/>
          <w:sz w:val="24"/>
        </w:rPr>
        <w:t xml:space="preserve"> РНС-4 Комсомольского района с заменой насосного </w:t>
      </w:r>
    </w:p>
    <w:p w:rsidR="00152D4D" w:rsidRPr="00152D4D" w:rsidRDefault="00152D4D" w:rsidP="00152D4D">
      <w:pPr>
        <w:autoSpaceDE w:val="0"/>
        <w:jc w:val="center"/>
        <w:rPr>
          <w:rFonts w:ascii="Times New Roman" w:hAnsi="Times New Roman" w:cs="Times New Roman"/>
          <w:b/>
          <w:bCs/>
          <w:sz w:val="24"/>
        </w:rPr>
      </w:pPr>
      <w:r w:rsidRPr="00152D4D">
        <w:rPr>
          <w:rFonts w:ascii="Times New Roman" w:hAnsi="Times New Roman" w:cs="Times New Roman"/>
          <w:b/>
          <w:bCs/>
          <w:sz w:val="24"/>
        </w:rPr>
        <w:t>и электросилового оборудования с установкой плавного пуска».</w:t>
      </w:r>
    </w:p>
    <w:p w:rsidR="00152D4D" w:rsidRPr="00152D4D" w:rsidRDefault="00152D4D" w:rsidP="00152D4D">
      <w:pPr>
        <w:autoSpaceDE w:val="0"/>
        <w:jc w:val="center"/>
        <w:rPr>
          <w:rFonts w:ascii="Times New Roman" w:hAnsi="Times New Roman" w:cs="Times New Roman"/>
          <w:b/>
          <w:bCs/>
          <w:sz w:val="24"/>
        </w:rPr>
      </w:pPr>
    </w:p>
    <w:p w:rsidR="00784FC1" w:rsidRPr="00152D4D" w:rsidRDefault="00CE72F7" w:rsidP="00152D4D">
      <w:pPr>
        <w:autoSpaceDE w:val="0"/>
        <w:jc w:val="center"/>
        <w:rPr>
          <w:rFonts w:ascii="Times New Roman" w:hAnsi="Times New Roman" w:cs="Times New Roman"/>
          <w:b/>
          <w:bCs/>
          <w:sz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Поставка </w:t>
      </w:r>
      <w:r w:rsidR="003C79AD" w:rsidRPr="00152D4D">
        <w:rPr>
          <w:rFonts w:ascii="Times New Roman" w:hAnsi="Times New Roman"/>
          <w:b/>
          <w:sz w:val="24"/>
        </w:rPr>
        <w:t xml:space="preserve">блочной </w:t>
      </w:r>
      <w:proofErr w:type="spellStart"/>
      <w:r w:rsidR="003C79AD" w:rsidRPr="00152D4D">
        <w:rPr>
          <w:rFonts w:ascii="Times New Roman" w:hAnsi="Times New Roman"/>
          <w:b/>
          <w:sz w:val="24"/>
        </w:rPr>
        <w:t>двухтрансформаторной</w:t>
      </w:r>
      <w:proofErr w:type="spellEnd"/>
      <w:r w:rsidR="003C79AD" w:rsidRPr="00152D4D">
        <w:rPr>
          <w:rFonts w:ascii="Times New Roman" w:hAnsi="Times New Roman"/>
          <w:b/>
          <w:sz w:val="24"/>
        </w:rPr>
        <w:t xml:space="preserve"> подстанции (БКТП) и </w:t>
      </w:r>
      <w:r>
        <w:rPr>
          <w:rFonts w:ascii="Times New Roman" w:hAnsi="Times New Roman"/>
          <w:b/>
          <w:sz w:val="24"/>
        </w:rPr>
        <w:t xml:space="preserve">ее </w:t>
      </w:r>
      <w:r w:rsidR="003C79AD" w:rsidRPr="00152D4D">
        <w:rPr>
          <w:rFonts w:ascii="Times New Roman" w:hAnsi="Times New Roman"/>
          <w:b/>
          <w:sz w:val="24"/>
        </w:rPr>
        <w:t xml:space="preserve">подключении к фидерам ф.6, ф.36, ф.18 с прокладкой кабельных линий КЛ-6кВ, прокладка кабельных линий </w:t>
      </w:r>
      <w:r w:rsidR="003D2818" w:rsidRPr="00152D4D">
        <w:rPr>
          <w:rFonts w:ascii="Times New Roman" w:hAnsi="Times New Roman"/>
          <w:b/>
          <w:sz w:val="24"/>
        </w:rPr>
        <w:t xml:space="preserve"> </w:t>
      </w:r>
      <w:r w:rsidR="003C79AD" w:rsidRPr="00152D4D">
        <w:rPr>
          <w:rFonts w:ascii="Times New Roman" w:hAnsi="Times New Roman"/>
          <w:b/>
          <w:sz w:val="24"/>
        </w:rPr>
        <w:t xml:space="preserve">КЛ-0,4кВ от БКТП до секций шкафов управления насосами в здании насосной станции </w:t>
      </w:r>
      <w:r w:rsidR="003D2818" w:rsidRPr="00152D4D">
        <w:rPr>
          <w:rFonts w:ascii="Times New Roman" w:hAnsi="Times New Roman"/>
          <w:b/>
          <w:sz w:val="24"/>
        </w:rPr>
        <w:t xml:space="preserve"> </w:t>
      </w:r>
      <w:r w:rsidR="003C79AD" w:rsidRPr="00152D4D">
        <w:rPr>
          <w:rFonts w:ascii="Times New Roman" w:hAnsi="Times New Roman"/>
          <w:b/>
          <w:sz w:val="24"/>
        </w:rPr>
        <w:t>РНС-4</w:t>
      </w:r>
      <w:r w:rsidR="00AA1011" w:rsidRPr="00152D4D">
        <w:rPr>
          <w:rFonts w:ascii="Times New Roman" w:hAnsi="Times New Roman"/>
          <w:b/>
          <w:sz w:val="24"/>
        </w:rPr>
        <w:t xml:space="preserve"> и прокладка контрольного кабеля от здания насосной станции до приемной камеры</w:t>
      </w:r>
      <w:r w:rsidR="00705CF2" w:rsidRPr="00705CF2">
        <w:rPr>
          <w:rFonts w:ascii="Times New Roman" w:hAnsi="Times New Roman"/>
          <w:b/>
          <w:sz w:val="24"/>
        </w:rPr>
        <w:t xml:space="preserve"> </w:t>
      </w:r>
      <w:r w:rsidR="00705CF2">
        <w:rPr>
          <w:rFonts w:ascii="Times New Roman" w:hAnsi="Times New Roman"/>
          <w:b/>
          <w:sz w:val="24"/>
        </w:rPr>
        <w:t>с поставкой оборудования</w:t>
      </w:r>
      <w:r w:rsidR="00AA1011" w:rsidRPr="00152D4D">
        <w:rPr>
          <w:rFonts w:ascii="Times New Roman" w:hAnsi="Times New Roman"/>
          <w:b/>
          <w:sz w:val="24"/>
        </w:rPr>
        <w:t>.</w:t>
      </w:r>
      <w:r w:rsidR="003C79AD" w:rsidRPr="00152D4D">
        <w:rPr>
          <w:rFonts w:ascii="Times New Roman" w:hAnsi="Times New Roman"/>
          <w:b/>
          <w:bCs/>
          <w:sz w:val="24"/>
          <w:szCs w:val="29"/>
        </w:rPr>
        <w:t xml:space="preserve"> </w:t>
      </w:r>
      <w:proofErr w:type="gramEnd"/>
    </w:p>
    <w:p w:rsidR="003C79AD" w:rsidRDefault="003C79AD" w:rsidP="003C79AD">
      <w:pPr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10499" w:type="dxa"/>
        <w:tblInd w:w="-4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75"/>
        <w:gridCol w:w="5624"/>
      </w:tblGrid>
      <w:tr w:rsidR="001A7027" w:rsidTr="00157049">
        <w:tc>
          <w:tcPr>
            <w:tcW w:w="48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7027" w:rsidRDefault="001A7027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Перечень основных данных и требований</w:t>
            </w:r>
          </w:p>
        </w:tc>
        <w:tc>
          <w:tcPr>
            <w:tcW w:w="5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7027" w:rsidRDefault="001A7027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Содержание основных данных и требований</w:t>
            </w:r>
          </w:p>
        </w:tc>
      </w:tr>
      <w:tr w:rsidR="001A7027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7027" w:rsidRPr="00E02BF9" w:rsidRDefault="001A702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7027" w:rsidRPr="00E02BF9" w:rsidRDefault="001A7027">
            <w:pPr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Сокращенное наименование: </w:t>
            </w:r>
            <w:r w:rsidRPr="00E02BF9">
              <w:rPr>
                <w:rFonts w:ascii="Times New Roman" w:hAnsi="Times New Roman" w:cs="Times New Roman"/>
                <w:bCs/>
                <w:sz w:val="24"/>
              </w:rPr>
              <w:t>ООО «Волжские коммунальные системы»</w:t>
            </w:r>
            <w:r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A7027" w:rsidRPr="00E02BF9" w:rsidRDefault="001A7027">
            <w:pPr>
              <w:autoSpaceDE w:val="0"/>
              <w:rPr>
                <w:rFonts w:ascii="Times New Roman" w:hAnsi="Times New Roman" w:cs="Times New Roman"/>
                <w:bCs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Полное наименование: </w:t>
            </w:r>
            <w:r w:rsidRPr="00E02BF9">
              <w:rPr>
                <w:rFonts w:ascii="Times New Roman" w:hAnsi="Times New Roman" w:cs="Times New Roman"/>
                <w:bCs/>
                <w:sz w:val="24"/>
              </w:rPr>
              <w:t>Общество с ограниченной ответственностью</w:t>
            </w:r>
          </w:p>
          <w:p w:rsidR="001A7027" w:rsidRPr="00E02BF9" w:rsidRDefault="001A7027">
            <w:pPr>
              <w:autoSpaceDE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bCs/>
                <w:sz w:val="24"/>
              </w:rPr>
              <w:t>«Волжские коммунальные системы»</w:t>
            </w:r>
            <w:r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1A7027" w:rsidRPr="00E02BF9" w:rsidRDefault="001A7027">
            <w:pPr>
              <w:autoSpaceDE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ИНН/КПП: 6312101799 / 632401001</w:t>
            </w:r>
          </w:p>
          <w:p w:rsidR="001A7027" w:rsidRPr="00E02BF9" w:rsidRDefault="001A7027">
            <w:pPr>
              <w:autoSpaceDE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Адрес почтовый: 445007, РФ, Самарская область, город Тольятти, бульвар 50 лет Октября, д. 50</w:t>
            </w:r>
          </w:p>
          <w:p w:rsidR="001A7027" w:rsidRPr="00E02BF9" w:rsidRDefault="001A7027">
            <w:pPr>
              <w:autoSpaceDE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Адрес местонахождения (юридический адрес):</w:t>
            </w:r>
          </w:p>
          <w:p w:rsidR="001A7027" w:rsidRPr="00E02BF9" w:rsidRDefault="001A7027">
            <w:pPr>
              <w:autoSpaceDE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445007, РФ, Самарская область, город Тольятти, бульвар 50 лет Октября, д. 50, т/факс(8482) </w:t>
            </w:r>
            <w:r w:rsidR="0006119A" w:rsidRPr="00E02BF9">
              <w:rPr>
                <w:rFonts w:ascii="Times New Roman" w:hAnsi="Times New Roman" w:cs="Times New Roman"/>
                <w:sz w:val="24"/>
              </w:rPr>
              <w:t>79</w:t>
            </w:r>
            <w:r w:rsidRPr="00E02BF9">
              <w:rPr>
                <w:rFonts w:ascii="Times New Roman" w:hAnsi="Times New Roman" w:cs="Times New Roman"/>
                <w:sz w:val="24"/>
              </w:rPr>
              <w:t>-</w:t>
            </w:r>
            <w:r w:rsidR="0006119A" w:rsidRPr="00E02BF9">
              <w:rPr>
                <w:rFonts w:ascii="Times New Roman" w:hAnsi="Times New Roman" w:cs="Times New Roman"/>
                <w:sz w:val="24"/>
              </w:rPr>
              <w:t>03</w:t>
            </w:r>
            <w:r w:rsidRPr="00E02BF9">
              <w:rPr>
                <w:rFonts w:ascii="Times New Roman" w:hAnsi="Times New Roman" w:cs="Times New Roman"/>
                <w:sz w:val="24"/>
              </w:rPr>
              <w:t>-</w:t>
            </w:r>
            <w:r w:rsidR="0006119A" w:rsidRPr="00E02BF9">
              <w:rPr>
                <w:rFonts w:ascii="Times New Roman" w:hAnsi="Times New Roman" w:cs="Times New Roman"/>
                <w:sz w:val="24"/>
              </w:rPr>
              <w:t>70</w:t>
            </w:r>
          </w:p>
          <w:p w:rsidR="001A7027" w:rsidRPr="00E02BF9" w:rsidRDefault="001A7027">
            <w:pPr>
              <w:autoSpaceDE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Расчётный счёт: 40702810554060004898 </w:t>
            </w:r>
            <w:r w:rsidR="005757E4" w:rsidRPr="00E02BF9">
              <w:rPr>
                <w:rFonts w:ascii="Times New Roman" w:hAnsi="Times New Roman" w:cs="Times New Roman"/>
                <w:sz w:val="24"/>
              </w:rPr>
              <w:t>Поволжский банк</w:t>
            </w:r>
            <w:r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84FC1" w:rsidRPr="00E02BF9">
              <w:rPr>
                <w:rFonts w:ascii="Times New Roman" w:hAnsi="Times New Roman" w:cs="Times New Roman"/>
                <w:sz w:val="24"/>
              </w:rPr>
              <w:t>П</w:t>
            </w:r>
            <w:r w:rsidRPr="00E02BF9">
              <w:rPr>
                <w:rFonts w:ascii="Times New Roman" w:hAnsi="Times New Roman" w:cs="Times New Roman"/>
                <w:sz w:val="24"/>
              </w:rPr>
              <w:t>АО «Сбербанк России»</w:t>
            </w:r>
            <w:r w:rsidR="005757E4" w:rsidRPr="00E02BF9">
              <w:rPr>
                <w:rFonts w:ascii="Times New Roman" w:hAnsi="Times New Roman" w:cs="Times New Roman"/>
                <w:sz w:val="24"/>
              </w:rPr>
              <w:t xml:space="preserve"> г</w:t>
            </w:r>
            <w:proofErr w:type="gramStart"/>
            <w:r w:rsidR="005757E4" w:rsidRPr="00E02BF9"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 w:rsidR="005757E4" w:rsidRPr="00E02BF9">
              <w:rPr>
                <w:rFonts w:ascii="Times New Roman" w:hAnsi="Times New Roman" w:cs="Times New Roman"/>
                <w:sz w:val="24"/>
              </w:rPr>
              <w:t>амара</w:t>
            </w:r>
          </w:p>
          <w:p w:rsidR="001A7027" w:rsidRPr="00E02BF9" w:rsidRDefault="001A7027" w:rsidP="0006119A">
            <w:pPr>
              <w:pStyle w:val="11"/>
              <w:keepNext/>
              <w:numPr>
                <w:ilvl w:val="0"/>
                <w:numId w:val="0"/>
              </w:numPr>
              <w:tabs>
                <w:tab w:val="left" w:pos="-432"/>
                <w:tab w:val="left" w:pos="102"/>
              </w:tabs>
              <w:autoSpaceDE w:val="0"/>
              <w:ind w:left="-39" w:firstLine="39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БИК: 043601607</w:t>
            </w:r>
          </w:p>
          <w:p w:rsidR="001A7027" w:rsidRPr="00E02BF9" w:rsidRDefault="001A7027">
            <w:pPr>
              <w:tabs>
                <w:tab w:val="left" w:pos="0"/>
              </w:tabs>
              <w:autoSpaceDE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К /с: 30101810200000000607</w:t>
            </w:r>
          </w:p>
          <w:p w:rsidR="001A7027" w:rsidRPr="00E02BF9" w:rsidRDefault="001A7027">
            <w:pPr>
              <w:tabs>
                <w:tab w:val="left" w:pos="0"/>
              </w:tabs>
              <w:autoSpaceDE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Г</w:t>
            </w:r>
            <w:r w:rsidR="00705BB8" w:rsidRPr="00E02BF9">
              <w:rPr>
                <w:rFonts w:ascii="Times New Roman" w:hAnsi="Times New Roman" w:cs="Times New Roman"/>
                <w:sz w:val="24"/>
              </w:rPr>
              <w:t>лавный управляющий</w:t>
            </w:r>
            <w:r w:rsidRPr="00E02BF9">
              <w:rPr>
                <w:rFonts w:ascii="Times New Roman" w:hAnsi="Times New Roman" w:cs="Times New Roman"/>
                <w:sz w:val="24"/>
              </w:rPr>
              <w:t xml:space="preserve"> директор: </w:t>
            </w:r>
          </w:p>
          <w:p w:rsidR="001A7027" w:rsidRPr="00E02BF9" w:rsidRDefault="001A7027">
            <w:pPr>
              <w:tabs>
                <w:tab w:val="left" w:pos="0"/>
              </w:tabs>
              <w:autoSpaceDE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Маркелов Олег Николаевич</w:t>
            </w:r>
          </w:p>
          <w:p w:rsidR="001A7027" w:rsidRPr="00E02BF9" w:rsidRDefault="001A7027">
            <w:pPr>
              <w:tabs>
                <w:tab w:val="left" w:pos="0"/>
              </w:tabs>
              <w:autoSpaceDE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ОКПО: 67068036</w:t>
            </w:r>
          </w:p>
          <w:p w:rsidR="001A7027" w:rsidRPr="00E02BF9" w:rsidRDefault="001A7027">
            <w:pPr>
              <w:tabs>
                <w:tab w:val="left" w:pos="0"/>
              </w:tabs>
              <w:autoSpaceDE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ОКАТО: 36401368000</w:t>
            </w:r>
          </w:p>
          <w:p w:rsidR="001A7027" w:rsidRPr="00E02BF9" w:rsidRDefault="001A7027">
            <w:pPr>
              <w:tabs>
                <w:tab w:val="left" w:pos="0"/>
              </w:tabs>
              <w:autoSpaceDE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ОКВЭД: 41.00.2</w:t>
            </w:r>
          </w:p>
          <w:p w:rsidR="001A7027" w:rsidRPr="00E02BF9" w:rsidRDefault="001A7027">
            <w:pPr>
              <w:tabs>
                <w:tab w:val="left" w:pos="0"/>
              </w:tabs>
              <w:autoSpaceDE w:val="0"/>
              <w:snapToGrid w:val="0"/>
              <w:rPr>
                <w:rFonts w:ascii="Times New Roman" w:hAnsi="Times New Roman" w:cs="Times New Roman"/>
                <w:sz w:val="24"/>
                <w:lang w:val="en-US"/>
              </w:rPr>
            </w:pPr>
            <w:r w:rsidRPr="00E02BF9">
              <w:rPr>
                <w:rFonts w:ascii="Times New Roman" w:hAnsi="Times New Roman" w:cs="Times New Roman"/>
                <w:sz w:val="24"/>
                <w:lang w:val="en-US"/>
              </w:rPr>
              <w:t>ОГРН: 1106312008065</w:t>
            </w:r>
          </w:p>
        </w:tc>
      </w:tr>
      <w:tr w:rsidR="001A7027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7027" w:rsidRPr="00E02BF9" w:rsidRDefault="001A702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2. Основание для проведения работ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52D4D" w:rsidRPr="00E02BF9" w:rsidRDefault="00152D4D" w:rsidP="00152D4D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Инвестиционная программ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а ООО</w:t>
            </w:r>
            <w:proofErr w:type="gramEnd"/>
            <w:r w:rsidRPr="00E02BF9">
              <w:rPr>
                <w:rFonts w:ascii="Times New Roman" w:hAnsi="Times New Roman" w:cs="Times New Roman"/>
                <w:sz w:val="24"/>
              </w:rPr>
              <w:t xml:space="preserve">  «Волжские коммунальные системы» по водоснабжению и водоотведению.</w:t>
            </w:r>
          </w:p>
          <w:p w:rsidR="001A7027" w:rsidRPr="00E02BF9" w:rsidRDefault="00152D4D" w:rsidP="00152D4D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По виду деятельности «Водоотведение».</w:t>
            </w:r>
          </w:p>
        </w:tc>
      </w:tr>
      <w:tr w:rsidR="001A7027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7027" w:rsidRPr="00E02BF9" w:rsidRDefault="001A702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3. Наименование и местоположение объекта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7027" w:rsidRPr="00E02BF9" w:rsidRDefault="00152D4D" w:rsidP="00152D4D">
            <w:pPr>
              <w:pStyle w:val="ae"/>
              <w:snapToGrid w:val="0"/>
            </w:pPr>
            <w:r w:rsidRPr="00E02BF9">
              <w:t>Головная канализационная насосная станция Комсомольского района РНС-4, Самарская область, г.о. Тольятти, Комсомольский район, ул</w:t>
            </w:r>
            <w:proofErr w:type="gramStart"/>
            <w:r w:rsidRPr="00E02BF9">
              <w:t>.Г</w:t>
            </w:r>
            <w:proofErr w:type="gramEnd"/>
            <w:r w:rsidRPr="00E02BF9">
              <w:t>ромовой, 49</w:t>
            </w:r>
          </w:p>
        </w:tc>
      </w:tr>
      <w:tr w:rsidR="001A7027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7027" w:rsidRPr="00E02BF9" w:rsidRDefault="001A702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4. Источник финансирования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7027" w:rsidRPr="00E02BF9" w:rsidRDefault="00337AFC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Тариф</w:t>
            </w:r>
          </w:p>
        </w:tc>
      </w:tr>
      <w:tr w:rsidR="001A7027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7027" w:rsidRPr="00E02BF9" w:rsidRDefault="001A702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5. Цель и значение работ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A7027" w:rsidRPr="00E02BF9" w:rsidRDefault="00BB2DA0" w:rsidP="00BB2DA0">
            <w:pPr>
              <w:pStyle w:val="Standard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bCs/>
                <w:sz w:val="24"/>
              </w:rPr>
              <w:t>О</w:t>
            </w:r>
            <w:r w:rsidR="009831F9" w:rsidRPr="00E02BF9">
              <w:rPr>
                <w:rFonts w:ascii="Times New Roman" w:hAnsi="Times New Roman" w:cs="Times New Roman"/>
                <w:bCs/>
                <w:sz w:val="24"/>
              </w:rPr>
              <w:t>беспечени</w:t>
            </w:r>
            <w:r w:rsidRPr="00E02BF9">
              <w:rPr>
                <w:rFonts w:ascii="Times New Roman" w:hAnsi="Times New Roman" w:cs="Times New Roman"/>
                <w:bCs/>
                <w:sz w:val="24"/>
              </w:rPr>
              <w:t>е</w:t>
            </w:r>
            <w:r w:rsidR="009831F9" w:rsidRPr="00E02BF9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3D2818" w:rsidRPr="00E02BF9">
              <w:rPr>
                <w:rFonts w:ascii="Times New Roman" w:hAnsi="Times New Roman" w:cs="Times New Roman"/>
                <w:bCs/>
                <w:sz w:val="24"/>
              </w:rPr>
              <w:t xml:space="preserve">возможности </w:t>
            </w:r>
            <w:r w:rsidR="009831F9" w:rsidRPr="00E02BF9">
              <w:rPr>
                <w:rFonts w:ascii="Times New Roman" w:hAnsi="Times New Roman" w:cs="Times New Roman"/>
                <w:bCs/>
                <w:sz w:val="24"/>
              </w:rPr>
              <w:t xml:space="preserve">подключения </w:t>
            </w:r>
            <w:r w:rsidR="003D2818" w:rsidRPr="00E02BF9">
              <w:rPr>
                <w:rFonts w:ascii="Times New Roman" w:hAnsi="Times New Roman" w:cs="Times New Roman"/>
                <w:bCs/>
                <w:sz w:val="24"/>
              </w:rPr>
              <w:t>насосных агрегатов 0,4</w:t>
            </w:r>
            <w:r w:rsidRPr="00E02BF9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3D2818" w:rsidRPr="00E02BF9">
              <w:rPr>
                <w:rFonts w:ascii="Times New Roman" w:hAnsi="Times New Roman" w:cs="Times New Roman"/>
                <w:bCs/>
                <w:sz w:val="24"/>
              </w:rPr>
              <w:t>кВ</w:t>
            </w:r>
            <w:r w:rsidRPr="00E02BF9">
              <w:rPr>
                <w:rFonts w:ascii="Times New Roman" w:hAnsi="Times New Roman" w:cs="Times New Roman"/>
                <w:bCs/>
                <w:sz w:val="24"/>
              </w:rPr>
              <w:t xml:space="preserve"> и шкафов управления</w:t>
            </w:r>
            <w:r w:rsidR="003D2818" w:rsidRPr="00E02BF9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910457" w:rsidRPr="00E02BF9">
              <w:rPr>
                <w:rFonts w:ascii="Times New Roman" w:hAnsi="Times New Roman" w:cs="Times New Roman"/>
                <w:bCs/>
                <w:sz w:val="24"/>
              </w:rPr>
              <w:t>и повышени</w:t>
            </w:r>
            <w:r w:rsidR="003D2818" w:rsidRPr="00E02BF9">
              <w:rPr>
                <w:rFonts w:ascii="Times New Roman" w:hAnsi="Times New Roman" w:cs="Times New Roman"/>
                <w:bCs/>
                <w:sz w:val="24"/>
              </w:rPr>
              <w:t>я</w:t>
            </w:r>
            <w:r w:rsidR="00910457" w:rsidRPr="00E02BF9">
              <w:rPr>
                <w:rFonts w:ascii="Times New Roman" w:hAnsi="Times New Roman" w:cs="Times New Roman"/>
                <w:bCs/>
                <w:sz w:val="24"/>
              </w:rPr>
              <w:t xml:space="preserve"> надежности энергоснабжения</w:t>
            </w:r>
            <w:r w:rsidRPr="00E02BF9">
              <w:rPr>
                <w:rFonts w:ascii="Times New Roman" w:hAnsi="Times New Roman" w:cs="Times New Roman"/>
                <w:bCs/>
                <w:sz w:val="24"/>
              </w:rPr>
              <w:t xml:space="preserve"> оборудования </w:t>
            </w:r>
            <w:r w:rsidR="00152D4D" w:rsidRPr="00E02BF9">
              <w:rPr>
                <w:rFonts w:ascii="Times New Roman" w:hAnsi="Times New Roman" w:cs="Times New Roman"/>
                <w:bCs/>
                <w:sz w:val="24"/>
              </w:rPr>
              <w:t>РНС-4</w:t>
            </w:r>
          </w:p>
        </w:tc>
      </w:tr>
      <w:tr w:rsidR="001A7027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A7027" w:rsidRPr="00E02BF9" w:rsidRDefault="001A702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lastRenderedPageBreak/>
              <w:t>6. Основные технико-экономические показатели и характеристики объекта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2D4D" w:rsidRPr="00E02BF9" w:rsidRDefault="003C1416" w:rsidP="00152D4D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152D4D" w:rsidRPr="00E02BF9">
              <w:rPr>
                <w:rFonts w:ascii="Times New Roman" w:hAnsi="Times New Roman" w:cs="Times New Roman"/>
                <w:sz w:val="24"/>
              </w:rPr>
              <w:t>Категорийность</w:t>
            </w:r>
            <w:proofErr w:type="spellEnd"/>
            <w:r w:rsidR="00152D4D" w:rsidRPr="00E02BF9">
              <w:rPr>
                <w:rFonts w:ascii="Times New Roman" w:hAnsi="Times New Roman" w:cs="Times New Roman"/>
                <w:sz w:val="24"/>
              </w:rPr>
              <w:t xml:space="preserve"> насосной-1; объем перекачиваемых стоков с учетом перспективы- 35 </w:t>
            </w:r>
            <w:proofErr w:type="spellStart"/>
            <w:proofErr w:type="gramStart"/>
            <w:r w:rsidR="00152D4D" w:rsidRPr="00E02BF9">
              <w:rPr>
                <w:rFonts w:ascii="Times New Roman" w:hAnsi="Times New Roman" w:cs="Times New Roman"/>
                <w:sz w:val="24"/>
              </w:rPr>
              <w:t>тыс</w:t>
            </w:r>
            <w:proofErr w:type="spellEnd"/>
            <w:proofErr w:type="gramEnd"/>
            <w:r w:rsidR="00152D4D" w:rsidRPr="00E02BF9">
              <w:rPr>
                <w:rFonts w:ascii="Times New Roman" w:hAnsi="Times New Roman" w:cs="Times New Roman"/>
                <w:sz w:val="24"/>
              </w:rPr>
              <w:t xml:space="preserve"> м3/сутки со следующими объемными показателями суточной неравномерности:  </w:t>
            </w:r>
            <w:proofErr w:type="spellStart"/>
            <w:r w:rsidR="00152D4D" w:rsidRPr="00E02BF9">
              <w:rPr>
                <w:rFonts w:ascii="Times New Roman" w:hAnsi="Times New Roman" w:cs="Times New Roman"/>
                <w:sz w:val="24"/>
              </w:rPr>
              <w:t>Qmin</w:t>
            </w:r>
            <w:proofErr w:type="spellEnd"/>
            <w:r w:rsidR="00152D4D" w:rsidRPr="00E02BF9">
              <w:rPr>
                <w:rFonts w:ascii="Times New Roman" w:hAnsi="Times New Roman" w:cs="Times New Roman"/>
                <w:sz w:val="24"/>
              </w:rPr>
              <w:t xml:space="preserve"> =500 м3/час; </w:t>
            </w:r>
            <w:proofErr w:type="spellStart"/>
            <w:r w:rsidR="00152D4D" w:rsidRPr="00E02BF9">
              <w:rPr>
                <w:rFonts w:ascii="Times New Roman" w:hAnsi="Times New Roman" w:cs="Times New Roman"/>
                <w:sz w:val="24"/>
              </w:rPr>
              <w:t>Qmax</w:t>
            </w:r>
            <w:proofErr w:type="spellEnd"/>
            <w:r w:rsidR="00152D4D" w:rsidRPr="00E02BF9">
              <w:rPr>
                <w:rFonts w:ascii="Times New Roman" w:hAnsi="Times New Roman" w:cs="Times New Roman"/>
                <w:sz w:val="24"/>
              </w:rPr>
              <w:t xml:space="preserve"> =1700м3/час;</w:t>
            </w:r>
          </w:p>
          <w:p w:rsidR="00152D4D" w:rsidRPr="00E02BF9" w:rsidRDefault="00152D4D" w:rsidP="00152D4D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Установлено 6 насосных агрегатов, из них: </w:t>
            </w:r>
          </w:p>
          <w:p w:rsidR="00152D4D" w:rsidRPr="00E02BF9" w:rsidRDefault="00152D4D" w:rsidP="00152D4D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- 3 высоковольтных насоса СД- 2400/75;  Q=2400 м3/час;  H=75м;  Nдв=630 кВт; U= 6000В; n=735 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об</w:t>
            </w:r>
            <w:proofErr w:type="gramEnd"/>
            <w:r w:rsidRPr="00E02BF9">
              <w:rPr>
                <w:rFonts w:ascii="Times New Roman" w:hAnsi="Times New Roman" w:cs="Times New Roman"/>
                <w:sz w:val="24"/>
              </w:rPr>
              <w:t>/мин.</w:t>
            </w:r>
          </w:p>
          <w:p w:rsidR="00152D4D" w:rsidRPr="00E02BF9" w:rsidRDefault="00152D4D" w:rsidP="00152D4D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- 3 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низковольтных</w:t>
            </w:r>
            <w:proofErr w:type="gramEnd"/>
            <w:r w:rsidRPr="00E02BF9">
              <w:rPr>
                <w:rFonts w:ascii="Times New Roman" w:hAnsi="Times New Roman" w:cs="Times New Roman"/>
                <w:sz w:val="24"/>
              </w:rPr>
              <w:t xml:space="preserve"> насоса:</w:t>
            </w:r>
          </w:p>
          <w:p w:rsidR="00152D4D" w:rsidRPr="00E02BF9" w:rsidRDefault="00152D4D" w:rsidP="00152D4D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1.</w:t>
            </w:r>
            <w:r w:rsidRPr="00E02BF9">
              <w:rPr>
                <w:rFonts w:ascii="Times New Roman" w:hAnsi="Times New Roman" w:cs="Times New Roman"/>
                <w:sz w:val="24"/>
              </w:rPr>
              <w:tab/>
              <w:t>СМ 200-150-500/4; Q=400 м3/час; H=80м; Nдв=200кВт ; U= 380В; n=1500об/мин    1шт;</w:t>
            </w:r>
          </w:p>
          <w:p w:rsidR="003C1416" w:rsidRPr="00E02BF9" w:rsidRDefault="00152D4D" w:rsidP="00152D4D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2.</w:t>
            </w:r>
            <w:r w:rsidRPr="00E02BF9">
              <w:rPr>
                <w:rFonts w:ascii="Times New Roman" w:hAnsi="Times New Roman" w:cs="Times New Roman"/>
                <w:sz w:val="24"/>
              </w:rPr>
              <w:tab/>
              <w:t xml:space="preserve">8 Ф-5А Q=380 м3/час; H=80м; Nдв=200 кВт; U= 380В; n=1475 об/мин.        2 </w:t>
            </w:r>
            <w:proofErr w:type="spellStart"/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  <w:proofErr w:type="gramEnd"/>
            <w:r w:rsidRPr="00E02BF9">
              <w:rPr>
                <w:rFonts w:ascii="Times New Roman" w:hAnsi="Times New Roman" w:cs="Times New Roman"/>
                <w:sz w:val="24"/>
              </w:rPr>
              <w:t xml:space="preserve">; отходящие напорные коллектора от насосной-2 </w:t>
            </w:r>
            <w:proofErr w:type="spellStart"/>
            <w:r w:rsidRPr="00E02BF9">
              <w:rPr>
                <w:rFonts w:ascii="Times New Roman" w:hAnsi="Times New Roman" w:cs="Times New Roman"/>
                <w:sz w:val="24"/>
              </w:rPr>
              <w:t>шт</w:t>
            </w:r>
            <w:proofErr w:type="spellEnd"/>
            <w:r w:rsidRPr="00E02BF9">
              <w:rPr>
                <w:rFonts w:ascii="Times New Roman" w:hAnsi="Times New Roman" w:cs="Times New Roman"/>
                <w:sz w:val="24"/>
              </w:rPr>
              <w:t xml:space="preserve"> Dy=800-900 мм.</w:t>
            </w:r>
          </w:p>
          <w:p w:rsidR="00E55CA1" w:rsidRPr="00E02BF9" w:rsidRDefault="003C1416" w:rsidP="003C1416">
            <w:pPr>
              <w:pStyle w:val="TableContents"/>
              <w:jc w:val="both"/>
              <w:rPr>
                <w:rFonts w:ascii="Times New Roman" w:hAnsi="Times New Roman" w:cs="Times New Roman"/>
                <w:color w:val="FF0000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КРУН – 6 кВ – 18 ячеек. Два трансформатора собственных нужд 100 и 25 </w:t>
            </w:r>
            <w:proofErr w:type="spellStart"/>
            <w:r w:rsidRPr="00E02BF9">
              <w:rPr>
                <w:rFonts w:ascii="Times New Roman" w:hAnsi="Times New Roman" w:cs="Times New Roman"/>
                <w:sz w:val="24"/>
              </w:rPr>
              <w:t>кВА</w:t>
            </w:r>
            <w:proofErr w:type="spellEnd"/>
            <w:r w:rsidRPr="00E02BF9">
              <w:rPr>
                <w:rFonts w:ascii="Times New Roman" w:hAnsi="Times New Roman" w:cs="Times New Roman"/>
                <w:sz w:val="24"/>
              </w:rPr>
              <w:t xml:space="preserve"> и два силовых трансформатора по 630 </w:t>
            </w:r>
            <w:proofErr w:type="spellStart"/>
            <w:r w:rsidRPr="00E02BF9">
              <w:rPr>
                <w:rFonts w:ascii="Times New Roman" w:hAnsi="Times New Roman" w:cs="Times New Roman"/>
                <w:sz w:val="24"/>
              </w:rPr>
              <w:t>кВА</w:t>
            </w:r>
            <w:proofErr w:type="spellEnd"/>
            <w:r w:rsidRPr="00E02BF9">
              <w:rPr>
                <w:rFonts w:ascii="Times New Roman" w:hAnsi="Times New Roman" w:cs="Times New Roman"/>
                <w:sz w:val="24"/>
              </w:rPr>
              <w:t xml:space="preserve"> для питания электродвигателей.</w:t>
            </w:r>
          </w:p>
        </w:tc>
      </w:tr>
      <w:tr w:rsidR="001A7027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A7027" w:rsidRPr="00E02BF9" w:rsidRDefault="001A702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7. Режим работы производства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A7027" w:rsidRPr="00E02BF9" w:rsidRDefault="00152D4D" w:rsidP="0091045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Непрерывный</w:t>
            </w:r>
          </w:p>
        </w:tc>
      </w:tr>
      <w:tr w:rsidR="001A7027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A7027" w:rsidRPr="00E02BF9" w:rsidRDefault="001A702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8. Состав и виды работ, выполняемых Заказчиком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801E0" w:rsidRPr="00E02BF9" w:rsidRDefault="001801E0" w:rsidP="001801E0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1. Подготовка и выдача технического задания;</w:t>
            </w:r>
          </w:p>
          <w:p w:rsidR="001801E0" w:rsidRPr="00E02BF9" w:rsidRDefault="001801E0" w:rsidP="001801E0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2. Обеспечение допуска Подрядчика на объект;</w:t>
            </w:r>
          </w:p>
          <w:p w:rsidR="001801E0" w:rsidRPr="00E02BF9" w:rsidRDefault="001801E0" w:rsidP="001801E0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3. Обеспечение технического надзора;</w:t>
            </w:r>
          </w:p>
          <w:p w:rsidR="001801E0" w:rsidRPr="00E02BF9" w:rsidRDefault="00E02BF9" w:rsidP="001801E0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  <w:r w:rsidR="001801E0" w:rsidRPr="00E02BF9">
              <w:rPr>
                <w:rFonts w:ascii="Times New Roman" w:hAnsi="Times New Roman" w:cs="Times New Roman"/>
                <w:sz w:val="24"/>
              </w:rPr>
              <w:t xml:space="preserve">Согласование оборудования и </w:t>
            </w:r>
            <w:proofErr w:type="gramStart"/>
            <w:r w:rsidR="001801E0" w:rsidRPr="00E02BF9">
              <w:rPr>
                <w:rFonts w:ascii="Times New Roman" w:hAnsi="Times New Roman" w:cs="Times New Roman"/>
                <w:sz w:val="24"/>
              </w:rPr>
              <w:t>материалов</w:t>
            </w:r>
            <w:proofErr w:type="gramEnd"/>
            <w:r w:rsidR="001801E0" w:rsidRPr="00E02BF9">
              <w:rPr>
                <w:rFonts w:ascii="Times New Roman" w:hAnsi="Times New Roman" w:cs="Times New Roman"/>
                <w:sz w:val="24"/>
              </w:rPr>
              <w:t xml:space="preserve"> используемых при производстве СМР;</w:t>
            </w:r>
          </w:p>
          <w:p w:rsidR="001801E0" w:rsidRPr="00E02BF9" w:rsidRDefault="00E02BF9" w:rsidP="001801E0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5.</w:t>
            </w:r>
            <w:r w:rsidR="001801E0" w:rsidRPr="00E02BF9">
              <w:rPr>
                <w:rFonts w:ascii="Times New Roman" w:hAnsi="Times New Roman" w:cs="Times New Roman"/>
                <w:sz w:val="24"/>
              </w:rPr>
              <w:t>Обеспечение Подрядчика инженерными ресурсами (электро и водоснабжение) необходимые для производства СМР;</w:t>
            </w:r>
            <w:proofErr w:type="gramEnd"/>
          </w:p>
          <w:p w:rsidR="001A7027" w:rsidRPr="00E02BF9" w:rsidRDefault="001801E0" w:rsidP="001801E0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6.Участие в пуско-наладочных работах и прием в эксплуатацию вновь установленного оборудования.</w:t>
            </w:r>
          </w:p>
        </w:tc>
      </w:tr>
      <w:tr w:rsidR="0050214E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0214E" w:rsidRPr="00E02BF9" w:rsidRDefault="0050214E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9. Состав и виды работ, выполняемых Подрядчиком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413ED0" w:rsidRPr="00E02BF9" w:rsidRDefault="00413ED0" w:rsidP="00C76393">
            <w:pPr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E02BF9">
              <w:rPr>
                <w:rFonts w:ascii="Times New Roman" w:hAnsi="Times New Roman" w:cs="Times New Roman"/>
                <w:sz w:val="24"/>
                <w:u w:val="single"/>
              </w:rPr>
              <w:t>Выполнение работ осуществлять в соответствие с решениями, предусмотренными проектом №</w:t>
            </w:r>
            <w:proofErr w:type="spellStart"/>
            <w:r w:rsidRPr="00E02BF9">
              <w:rPr>
                <w:rFonts w:ascii="Times New Roman" w:hAnsi="Times New Roman" w:cs="Times New Roman"/>
                <w:sz w:val="24"/>
                <w:u w:val="single"/>
              </w:rPr>
              <w:t>ВоКС</w:t>
            </w:r>
            <w:proofErr w:type="spellEnd"/>
            <w:r w:rsidRPr="00E02BF9">
              <w:rPr>
                <w:rFonts w:ascii="Times New Roman" w:hAnsi="Times New Roman" w:cs="Times New Roman"/>
                <w:sz w:val="24"/>
                <w:u w:val="single"/>
              </w:rPr>
              <w:t>/ИП-2014/183.</w:t>
            </w:r>
          </w:p>
          <w:p w:rsidR="0050214E" w:rsidRPr="00E02BF9" w:rsidRDefault="00E02BF9" w:rsidP="00C763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="0050214E" w:rsidRPr="00E02BF9">
              <w:rPr>
                <w:rFonts w:ascii="Times New Roman" w:hAnsi="Times New Roman" w:cs="Times New Roman"/>
                <w:sz w:val="24"/>
              </w:rPr>
              <w:t xml:space="preserve">Обследование, получение недостающих исходных данных; </w:t>
            </w:r>
          </w:p>
          <w:p w:rsidR="0050214E" w:rsidRPr="00E02BF9" w:rsidRDefault="00FA7DC8" w:rsidP="00C763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2</w:t>
            </w:r>
            <w:r w:rsidR="00E02BF9">
              <w:rPr>
                <w:rFonts w:ascii="Times New Roman" w:hAnsi="Times New Roman" w:cs="Times New Roman"/>
                <w:sz w:val="24"/>
              </w:rPr>
              <w:t>.</w:t>
            </w:r>
            <w:r w:rsidR="002F5913" w:rsidRPr="00E02BF9">
              <w:rPr>
                <w:rFonts w:ascii="Times New Roman" w:hAnsi="Times New Roman" w:cs="Times New Roman"/>
                <w:sz w:val="24"/>
              </w:rPr>
              <w:t>Подбор и согласование с Заказчиком</w:t>
            </w:r>
            <w:r w:rsidR="007C7B01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F5913" w:rsidRPr="00E02BF9">
              <w:rPr>
                <w:rFonts w:ascii="Times New Roman" w:hAnsi="Times New Roman" w:cs="Times New Roman"/>
                <w:sz w:val="24"/>
              </w:rPr>
              <w:t>оборудования и материалов</w:t>
            </w:r>
            <w:r w:rsidR="007C7B01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F5913" w:rsidRPr="00E02BF9">
              <w:rPr>
                <w:rFonts w:ascii="Times New Roman" w:hAnsi="Times New Roman" w:cs="Times New Roman"/>
                <w:sz w:val="24"/>
              </w:rPr>
              <w:t>(</w:t>
            </w:r>
            <w:r w:rsidR="007C7B01" w:rsidRPr="00E02BF9">
              <w:rPr>
                <w:rFonts w:ascii="Times New Roman" w:hAnsi="Times New Roman" w:cs="Times New Roman"/>
                <w:sz w:val="24"/>
              </w:rPr>
              <w:t>р</w:t>
            </w:r>
            <w:r w:rsidR="002F5913" w:rsidRPr="00E02BF9">
              <w:rPr>
                <w:rFonts w:ascii="Times New Roman" w:hAnsi="Times New Roman" w:cs="Times New Roman"/>
                <w:sz w:val="24"/>
              </w:rPr>
              <w:t>ассмотреть и сравнить различные варианты заводов-производителей по ценовым</w:t>
            </w:r>
            <w:r w:rsidR="001C2249" w:rsidRPr="00E02BF9">
              <w:rPr>
                <w:rFonts w:ascii="Times New Roman" w:hAnsi="Times New Roman" w:cs="Times New Roman"/>
                <w:sz w:val="24"/>
              </w:rPr>
              <w:t xml:space="preserve"> и техническим характеристикам)</w:t>
            </w:r>
            <w:r w:rsidR="007C7B01" w:rsidRPr="00E02BF9">
              <w:rPr>
                <w:rFonts w:ascii="Times New Roman" w:hAnsi="Times New Roman" w:cs="Times New Roman"/>
                <w:sz w:val="24"/>
              </w:rPr>
              <w:t>;</w:t>
            </w:r>
          </w:p>
          <w:p w:rsidR="007C7B01" w:rsidRPr="00E02BF9" w:rsidRDefault="00E02BF9" w:rsidP="00C763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="00FA7DC8" w:rsidRPr="00E02BF9">
              <w:rPr>
                <w:rFonts w:ascii="Times New Roman" w:hAnsi="Times New Roman" w:cs="Times New Roman"/>
                <w:sz w:val="24"/>
              </w:rPr>
              <w:t>Разработка и согласование с Заказчиком п</w:t>
            </w:r>
            <w:r w:rsidR="00E727C8" w:rsidRPr="00E02BF9">
              <w:rPr>
                <w:rFonts w:ascii="Times New Roman" w:hAnsi="Times New Roman" w:cs="Times New Roman"/>
                <w:sz w:val="24"/>
              </w:rPr>
              <w:t>рограмм</w:t>
            </w:r>
            <w:r w:rsidR="00257913" w:rsidRPr="00E02BF9">
              <w:rPr>
                <w:rFonts w:ascii="Times New Roman" w:hAnsi="Times New Roman" w:cs="Times New Roman"/>
                <w:sz w:val="24"/>
              </w:rPr>
              <w:t>ы</w:t>
            </w:r>
            <w:r w:rsidR="00E727C8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C7B01" w:rsidRPr="00E02BF9">
              <w:rPr>
                <w:rFonts w:ascii="Times New Roman" w:hAnsi="Times New Roman" w:cs="Times New Roman"/>
                <w:sz w:val="24"/>
              </w:rPr>
              <w:t xml:space="preserve">пуско-наладочных </w:t>
            </w:r>
            <w:r w:rsidR="00E727C8" w:rsidRPr="00E02BF9">
              <w:rPr>
                <w:rFonts w:ascii="Times New Roman" w:hAnsi="Times New Roman" w:cs="Times New Roman"/>
                <w:sz w:val="24"/>
              </w:rPr>
              <w:t>работ (ПНР)</w:t>
            </w:r>
            <w:r w:rsidR="00257913" w:rsidRPr="00E02BF9">
              <w:rPr>
                <w:rFonts w:ascii="Times New Roman" w:hAnsi="Times New Roman" w:cs="Times New Roman"/>
                <w:sz w:val="24"/>
              </w:rPr>
              <w:t xml:space="preserve"> и план</w:t>
            </w:r>
            <w:r w:rsidR="00FA7DC8" w:rsidRPr="00E02BF9">
              <w:rPr>
                <w:rFonts w:ascii="Times New Roman" w:hAnsi="Times New Roman" w:cs="Times New Roman"/>
                <w:sz w:val="24"/>
              </w:rPr>
              <w:t>а</w:t>
            </w:r>
            <w:r w:rsidR="00257913" w:rsidRPr="00E02BF9">
              <w:rPr>
                <w:rFonts w:ascii="Times New Roman" w:hAnsi="Times New Roman" w:cs="Times New Roman"/>
                <w:sz w:val="24"/>
              </w:rPr>
              <w:t xml:space="preserve"> производства работ </w:t>
            </w:r>
            <w:r w:rsidR="00FA7DC8" w:rsidRPr="00E02BF9">
              <w:rPr>
                <w:rFonts w:ascii="Times New Roman" w:hAnsi="Times New Roman" w:cs="Times New Roman"/>
                <w:sz w:val="24"/>
              </w:rPr>
              <w:t>(</w:t>
            </w:r>
            <w:r w:rsidR="00E727C8" w:rsidRPr="00E02BF9">
              <w:rPr>
                <w:rFonts w:ascii="Times New Roman" w:hAnsi="Times New Roman" w:cs="Times New Roman"/>
                <w:sz w:val="24"/>
              </w:rPr>
              <w:t>до начала производства работ</w:t>
            </w:r>
            <w:r w:rsidR="00FA7DC8" w:rsidRPr="00E02BF9">
              <w:rPr>
                <w:rFonts w:ascii="Times New Roman" w:hAnsi="Times New Roman" w:cs="Times New Roman"/>
                <w:sz w:val="24"/>
              </w:rPr>
              <w:t>)</w:t>
            </w:r>
            <w:r w:rsidR="00E727C8" w:rsidRPr="00E02BF9">
              <w:rPr>
                <w:rFonts w:ascii="Times New Roman" w:hAnsi="Times New Roman" w:cs="Times New Roman"/>
                <w:sz w:val="24"/>
              </w:rPr>
              <w:t>.</w:t>
            </w:r>
          </w:p>
          <w:p w:rsidR="001C2249" w:rsidRPr="00E02BF9" w:rsidRDefault="00FA7DC8" w:rsidP="004B1C1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4</w:t>
            </w:r>
            <w:r w:rsidR="001C2249" w:rsidRPr="00E02BF9">
              <w:rPr>
                <w:rFonts w:ascii="Times New Roman" w:hAnsi="Times New Roman" w:cs="Times New Roman"/>
                <w:sz w:val="24"/>
              </w:rPr>
              <w:t xml:space="preserve">.Монтаж: </w:t>
            </w:r>
          </w:p>
          <w:p w:rsidR="001C2249" w:rsidRPr="00E02BF9" w:rsidRDefault="001C2249" w:rsidP="004B1C1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FA7DC8" w:rsidRPr="00E02BF9">
              <w:rPr>
                <w:rFonts w:ascii="Times New Roman" w:hAnsi="Times New Roman" w:cs="Times New Roman"/>
                <w:sz w:val="24"/>
              </w:rPr>
              <w:t xml:space="preserve">блочной </w:t>
            </w:r>
            <w:proofErr w:type="spellStart"/>
            <w:r w:rsidR="00FA7DC8" w:rsidRPr="00E02BF9">
              <w:rPr>
                <w:rFonts w:ascii="Times New Roman" w:hAnsi="Times New Roman" w:cs="Times New Roman"/>
                <w:sz w:val="24"/>
              </w:rPr>
              <w:t>дву</w:t>
            </w:r>
            <w:r w:rsidR="004508EC" w:rsidRPr="00E02BF9">
              <w:rPr>
                <w:rFonts w:ascii="Times New Roman" w:hAnsi="Times New Roman" w:cs="Times New Roman"/>
                <w:sz w:val="24"/>
              </w:rPr>
              <w:t>х</w:t>
            </w:r>
            <w:r w:rsidR="00FA7DC8" w:rsidRPr="00E02BF9">
              <w:rPr>
                <w:rFonts w:ascii="Times New Roman" w:hAnsi="Times New Roman" w:cs="Times New Roman"/>
                <w:sz w:val="24"/>
              </w:rPr>
              <w:t>трансформаторной</w:t>
            </w:r>
            <w:proofErr w:type="spellEnd"/>
            <w:r w:rsidR="00FA7DC8" w:rsidRPr="00E02BF9">
              <w:rPr>
                <w:rFonts w:ascii="Times New Roman" w:hAnsi="Times New Roman" w:cs="Times New Roman"/>
                <w:sz w:val="24"/>
              </w:rPr>
              <w:t xml:space="preserve"> подстанции</w:t>
            </w:r>
            <w:r w:rsidRPr="00E02BF9"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FA7DC8" w:rsidRPr="00E02BF9" w:rsidRDefault="001C2249" w:rsidP="001C224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FA7DC8" w:rsidRPr="00E02BF9">
              <w:rPr>
                <w:rFonts w:ascii="Times New Roman" w:hAnsi="Times New Roman" w:cs="Times New Roman"/>
                <w:sz w:val="24"/>
              </w:rPr>
              <w:t xml:space="preserve">кабельных линий КЛ-6кВ </w:t>
            </w:r>
            <w:r w:rsidR="006D11B5" w:rsidRPr="00E02BF9">
              <w:rPr>
                <w:rFonts w:ascii="Times New Roman" w:hAnsi="Times New Roman" w:cs="Times New Roman"/>
                <w:sz w:val="24"/>
              </w:rPr>
              <w:t xml:space="preserve">в земле с устройством траншеи </w:t>
            </w:r>
            <w:r w:rsidR="00FA7DC8" w:rsidRPr="00E02BF9"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6D11B5" w:rsidRPr="00E02BF9">
              <w:rPr>
                <w:rFonts w:ascii="Times New Roman" w:hAnsi="Times New Roman" w:cs="Times New Roman"/>
                <w:sz w:val="24"/>
              </w:rPr>
              <w:t>КРУН</w:t>
            </w:r>
            <w:r w:rsidR="00FA7DC8" w:rsidRPr="00E02BF9">
              <w:rPr>
                <w:rFonts w:ascii="Times New Roman" w:hAnsi="Times New Roman" w:cs="Times New Roman"/>
                <w:sz w:val="24"/>
              </w:rPr>
              <w:t xml:space="preserve"> 6кВ до БКТП, путем наращивания существующих питающих фидеров ф.6, ф.36, ф.18. </w:t>
            </w:r>
          </w:p>
          <w:p w:rsidR="00BB2DA0" w:rsidRPr="00E02BF9" w:rsidRDefault="00F66A82" w:rsidP="001C224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115EB3" w:rsidRPr="00E02BF9">
              <w:rPr>
                <w:rFonts w:ascii="Times New Roman" w:hAnsi="Times New Roman" w:cs="Times New Roman"/>
                <w:sz w:val="24"/>
              </w:rPr>
              <w:t>прокладка</w:t>
            </w:r>
            <w:r w:rsidR="001C2249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A7DC8" w:rsidRPr="00E02BF9">
              <w:rPr>
                <w:rFonts w:ascii="Times New Roman" w:hAnsi="Times New Roman" w:cs="Times New Roman"/>
                <w:sz w:val="24"/>
              </w:rPr>
              <w:t>8</w:t>
            </w:r>
            <w:r w:rsidR="006D11B5" w:rsidRPr="00E02BF9">
              <w:rPr>
                <w:rFonts w:ascii="Times New Roman" w:hAnsi="Times New Roman" w:cs="Times New Roman"/>
                <w:sz w:val="24"/>
              </w:rPr>
              <w:t>-и</w:t>
            </w:r>
            <w:r w:rsidR="00FA7DC8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2BF9">
              <w:rPr>
                <w:rFonts w:ascii="Times New Roman" w:hAnsi="Times New Roman" w:cs="Times New Roman"/>
                <w:sz w:val="24"/>
              </w:rPr>
              <w:t>кабельн</w:t>
            </w:r>
            <w:r w:rsidR="00FA7DC8" w:rsidRPr="00E02BF9">
              <w:rPr>
                <w:rFonts w:ascii="Times New Roman" w:hAnsi="Times New Roman" w:cs="Times New Roman"/>
                <w:sz w:val="24"/>
              </w:rPr>
              <w:t>ых</w:t>
            </w:r>
            <w:r w:rsidRPr="00E02BF9">
              <w:rPr>
                <w:rFonts w:ascii="Times New Roman" w:hAnsi="Times New Roman" w:cs="Times New Roman"/>
                <w:sz w:val="24"/>
              </w:rPr>
              <w:t xml:space="preserve"> лини</w:t>
            </w:r>
            <w:r w:rsidR="00FA7DC8" w:rsidRPr="00E02BF9">
              <w:rPr>
                <w:rFonts w:ascii="Times New Roman" w:hAnsi="Times New Roman" w:cs="Times New Roman"/>
                <w:sz w:val="24"/>
              </w:rPr>
              <w:t>й</w:t>
            </w:r>
            <w:r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A7DC8" w:rsidRPr="00E02BF9">
              <w:rPr>
                <w:rFonts w:ascii="Times New Roman" w:hAnsi="Times New Roman" w:cs="Times New Roman"/>
                <w:sz w:val="24"/>
              </w:rPr>
              <w:t xml:space="preserve">КЛ – 0,4кВ </w:t>
            </w:r>
            <w:r w:rsidRPr="00E02BF9"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1C2249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A7DC8" w:rsidRPr="00E02BF9">
              <w:rPr>
                <w:rFonts w:ascii="Times New Roman" w:hAnsi="Times New Roman" w:cs="Times New Roman"/>
                <w:sz w:val="24"/>
              </w:rPr>
              <w:t>БКТП</w:t>
            </w:r>
            <w:r w:rsidRPr="00E02BF9">
              <w:rPr>
                <w:rFonts w:ascii="Times New Roman" w:hAnsi="Times New Roman" w:cs="Times New Roman"/>
                <w:sz w:val="24"/>
              </w:rPr>
              <w:t xml:space="preserve"> до </w:t>
            </w:r>
            <w:r w:rsidR="006D11B5" w:rsidRPr="00E02BF9">
              <w:rPr>
                <w:rFonts w:ascii="Times New Roman" w:hAnsi="Times New Roman" w:cs="Times New Roman"/>
                <w:sz w:val="24"/>
              </w:rPr>
              <w:t>секций шкафов управления насосами в здании насосной станции РНС-4.</w:t>
            </w:r>
            <w:r w:rsidR="001C2249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D11B5" w:rsidRPr="00E02BF9">
              <w:rPr>
                <w:rFonts w:ascii="Times New Roman" w:hAnsi="Times New Roman" w:cs="Times New Roman"/>
                <w:sz w:val="24"/>
              </w:rPr>
              <w:t xml:space="preserve">От БКТП до стены здания насосной станции кабеля </w:t>
            </w:r>
            <w:r w:rsidR="004508EC" w:rsidRPr="00E02BF9">
              <w:rPr>
                <w:rFonts w:ascii="Times New Roman" w:hAnsi="Times New Roman" w:cs="Times New Roman"/>
                <w:sz w:val="24"/>
              </w:rPr>
              <w:t>прокл</w:t>
            </w:r>
            <w:r w:rsidR="006D11B5" w:rsidRPr="00E02BF9">
              <w:rPr>
                <w:rFonts w:ascii="Times New Roman" w:hAnsi="Times New Roman" w:cs="Times New Roman"/>
                <w:sz w:val="24"/>
              </w:rPr>
              <w:t xml:space="preserve">адываются в </w:t>
            </w:r>
            <w:r w:rsidR="004508EC" w:rsidRPr="00E02BF9">
              <w:rPr>
                <w:rFonts w:ascii="Times New Roman" w:hAnsi="Times New Roman" w:cs="Times New Roman"/>
                <w:sz w:val="24"/>
              </w:rPr>
              <w:t>траншее</w:t>
            </w:r>
            <w:r w:rsidR="006D11B5" w:rsidRPr="00E02BF9">
              <w:rPr>
                <w:rFonts w:ascii="Times New Roman" w:hAnsi="Times New Roman" w:cs="Times New Roman"/>
                <w:sz w:val="24"/>
              </w:rPr>
              <w:t>, по помещению</w:t>
            </w:r>
            <w:r w:rsidR="004508EC" w:rsidRPr="00E02BF9">
              <w:rPr>
                <w:rFonts w:ascii="Times New Roman" w:hAnsi="Times New Roman" w:cs="Times New Roman"/>
                <w:sz w:val="24"/>
              </w:rPr>
              <w:t xml:space="preserve"> в лотках.</w:t>
            </w:r>
            <w:r w:rsidR="00BB2DA0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A1011" w:rsidRPr="00E02BF9" w:rsidRDefault="00AA1011" w:rsidP="001C224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lastRenderedPageBreak/>
              <w:t xml:space="preserve">- прокладка контрольного кабеля от шкафов управления в здании насосной станции до приемной камеры. Кабель укладывается в траншее. </w:t>
            </w:r>
          </w:p>
          <w:p w:rsidR="001C2249" w:rsidRPr="00E02BF9" w:rsidRDefault="00BB2DA0" w:rsidP="001C224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Марку и сечение кабелей принять 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согласно проекта</w:t>
            </w:r>
            <w:proofErr w:type="gramEnd"/>
          </w:p>
          <w:p w:rsidR="004B1C17" w:rsidRPr="00E02BF9" w:rsidRDefault="006D11B5" w:rsidP="004B1C1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5</w:t>
            </w:r>
            <w:r w:rsidR="00E02BF9">
              <w:rPr>
                <w:rFonts w:ascii="Times New Roman" w:hAnsi="Times New Roman" w:cs="Times New Roman"/>
                <w:sz w:val="24"/>
              </w:rPr>
              <w:t>.</w:t>
            </w:r>
            <w:r w:rsidR="004B1C17" w:rsidRPr="00E02BF9">
              <w:rPr>
                <w:rFonts w:ascii="Times New Roman" w:hAnsi="Times New Roman" w:cs="Times New Roman"/>
                <w:sz w:val="24"/>
              </w:rPr>
              <w:t>Пуско</w:t>
            </w:r>
            <w:r w:rsidR="00E727C8" w:rsidRPr="00E02BF9">
              <w:rPr>
                <w:rFonts w:ascii="Times New Roman" w:hAnsi="Times New Roman" w:cs="Times New Roman"/>
                <w:sz w:val="24"/>
              </w:rPr>
              <w:t>-</w:t>
            </w:r>
            <w:r w:rsidR="004B1C17" w:rsidRPr="00E02BF9">
              <w:rPr>
                <w:rFonts w:ascii="Times New Roman" w:hAnsi="Times New Roman" w:cs="Times New Roman"/>
                <w:sz w:val="24"/>
              </w:rPr>
              <w:t>наладочные работы</w:t>
            </w:r>
            <w:r w:rsidR="004B4907" w:rsidRPr="00E02BF9">
              <w:rPr>
                <w:rFonts w:ascii="Times New Roman" w:hAnsi="Times New Roman" w:cs="Times New Roman"/>
                <w:sz w:val="24"/>
              </w:rPr>
              <w:t xml:space="preserve"> с проведением испытаний </w:t>
            </w:r>
            <w:proofErr w:type="spellStart"/>
            <w:r w:rsidR="004B4907" w:rsidRPr="00E02BF9">
              <w:rPr>
                <w:rFonts w:ascii="Times New Roman" w:hAnsi="Times New Roman" w:cs="Times New Roman"/>
                <w:sz w:val="24"/>
              </w:rPr>
              <w:t>электролабораторией</w:t>
            </w:r>
            <w:proofErr w:type="spellEnd"/>
            <w:r w:rsidR="004B4907" w:rsidRPr="00E02BF9">
              <w:rPr>
                <w:rFonts w:ascii="Times New Roman" w:hAnsi="Times New Roman" w:cs="Times New Roman"/>
                <w:sz w:val="24"/>
              </w:rPr>
              <w:t>.</w:t>
            </w:r>
            <w:r w:rsidR="004B1C17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B1C17" w:rsidRPr="00E02BF9" w:rsidRDefault="006D11B5" w:rsidP="004508E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6</w:t>
            </w:r>
            <w:r w:rsidR="00E02BF9">
              <w:rPr>
                <w:rFonts w:ascii="Times New Roman" w:hAnsi="Times New Roman" w:cs="Times New Roman"/>
                <w:sz w:val="24"/>
              </w:rPr>
              <w:t>.</w:t>
            </w:r>
            <w:r w:rsidR="004B1C17" w:rsidRPr="00E02BF9">
              <w:rPr>
                <w:rFonts w:ascii="Times New Roman" w:hAnsi="Times New Roman" w:cs="Times New Roman"/>
                <w:sz w:val="24"/>
              </w:rPr>
              <w:t>Оформление</w:t>
            </w:r>
            <w:r w:rsidR="004508EC" w:rsidRPr="00E02BF9">
              <w:rPr>
                <w:rFonts w:ascii="Times New Roman" w:hAnsi="Times New Roman" w:cs="Times New Roman"/>
                <w:sz w:val="24"/>
              </w:rPr>
              <w:t>,</w:t>
            </w:r>
            <w:r w:rsidR="004B1C17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508EC" w:rsidRPr="00E02BF9">
              <w:rPr>
                <w:rFonts w:ascii="Times New Roman" w:hAnsi="Times New Roman" w:cs="Times New Roman"/>
                <w:sz w:val="24"/>
              </w:rPr>
              <w:t xml:space="preserve">согласование в Энергонадзоре </w:t>
            </w:r>
            <w:r w:rsidR="004B1C17" w:rsidRPr="00E02BF9">
              <w:rPr>
                <w:rFonts w:ascii="Times New Roman" w:hAnsi="Times New Roman" w:cs="Times New Roman"/>
                <w:sz w:val="24"/>
              </w:rPr>
              <w:t xml:space="preserve">и передача </w:t>
            </w:r>
            <w:r w:rsidR="002F5913" w:rsidRPr="00E02BF9">
              <w:rPr>
                <w:rFonts w:ascii="Times New Roman" w:hAnsi="Times New Roman" w:cs="Times New Roman"/>
                <w:sz w:val="24"/>
              </w:rPr>
              <w:t xml:space="preserve">исполнительной </w:t>
            </w:r>
            <w:r w:rsidR="004B1C17" w:rsidRPr="00E02BF9">
              <w:rPr>
                <w:rFonts w:ascii="Times New Roman" w:hAnsi="Times New Roman" w:cs="Times New Roman"/>
                <w:sz w:val="24"/>
              </w:rPr>
              <w:t>документации</w:t>
            </w:r>
            <w:r w:rsidR="004508EC" w:rsidRPr="00E02BF9">
              <w:rPr>
                <w:rFonts w:ascii="Times New Roman" w:hAnsi="Times New Roman" w:cs="Times New Roman"/>
                <w:sz w:val="24"/>
              </w:rPr>
              <w:t xml:space="preserve"> Заказчику.</w:t>
            </w:r>
          </w:p>
        </w:tc>
      </w:tr>
      <w:tr w:rsidR="0050214E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0214E" w:rsidRPr="00E02BF9" w:rsidRDefault="0050214E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lastRenderedPageBreak/>
              <w:t>10. Требования к используемому оборудованию (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включая источник поставки ― заказчик/подрядчик, гарантийные</w:t>
            </w:r>
            <w:proofErr w:type="gramEnd"/>
            <w:r w:rsidRPr="00E02BF9">
              <w:rPr>
                <w:rFonts w:ascii="Times New Roman" w:hAnsi="Times New Roman" w:cs="Times New Roman"/>
                <w:sz w:val="24"/>
              </w:rPr>
              <w:t xml:space="preserve"> требования, сроки поставки и пр.)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801E0" w:rsidRPr="00E02BF9" w:rsidRDefault="001801E0" w:rsidP="00E242FC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1.Поставку оборудования и материалов осуществляет подрядчик.</w:t>
            </w:r>
          </w:p>
          <w:p w:rsidR="001801E0" w:rsidRPr="00E02BF9" w:rsidRDefault="001801E0" w:rsidP="00E242FC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2.Подрядчик обязан предоставить на поставляемые изделия паспорта качества и сертификаты.    </w:t>
            </w:r>
          </w:p>
          <w:p w:rsidR="001801E0" w:rsidRPr="00E02BF9" w:rsidRDefault="001801E0" w:rsidP="00E242FC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3.Подрядчик обязан обеспечить выполнение </w:t>
            </w:r>
            <w:r w:rsidR="0050214E" w:rsidRPr="00E02BF9">
              <w:rPr>
                <w:rFonts w:ascii="Times New Roman" w:hAnsi="Times New Roman" w:cs="Times New Roman"/>
                <w:sz w:val="24"/>
              </w:rPr>
              <w:t>технических требований по монтажу оборудования</w:t>
            </w:r>
            <w:r w:rsidRPr="00E02BF9">
              <w:rPr>
                <w:rFonts w:ascii="Times New Roman" w:hAnsi="Times New Roman" w:cs="Times New Roman"/>
                <w:sz w:val="24"/>
              </w:rPr>
              <w:t>,</w:t>
            </w:r>
            <w:r w:rsidR="0050214E" w:rsidRPr="00E02BF9">
              <w:rPr>
                <w:rFonts w:ascii="Times New Roman" w:hAnsi="Times New Roman" w:cs="Times New Roman"/>
                <w:sz w:val="24"/>
              </w:rPr>
              <w:t xml:space="preserve"> указанных в паспорте изготовителем (поставщиком) оборудования.</w:t>
            </w:r>
          </w:p>
          <w:p w:rsidR="0050214E" w:rsidRPr="00E02BF9" w:rsidRDefault="001801E0" w:rsidP="00E242FC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4.До проведения закупки материалов и оборудования Подрядчик должен согласовать с Заказчиком тип и марку закупаемых изделий.</w:t>
            </w:r>
            <w:r w:rsidR="0050214E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85B0B" w:rsidRPr="00E02BF9" w:rsidRDefault="001801E0" w:rsidP="00141CB3">
            <w:pPr>
              <w:pStyle w:val="TableContents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5.Трансформатор</w:t>
            </w:r>
            <w:r w:rsidR="00385CCB">
              <w:rPr>
                <w:rFonts w:ascii="Times New Roman" w:hAnsi="Times New Roman" w:cs="Times New Roman"/>
                <w:sz w:val="24"/>
              </w:rPr>
              <w:t>ы</w:t>
            </w:r>
            <w:r w:rsidRPr="00E02BF9">
              <w:rPr>
                <w:rFonts w:ascii="Times New Roman" w:hAnsi="Times New Roman" w:cs="Times New Roman"/>
                <w:sz w:val="24"/>
              </w:rPr>
              <w:t xml:space="preserve"> предусмотреть </w:t>
            </w:r>
            <w:r w:rsidR="00141CB3" w:rsidRPr="00E02BF9">
              <w:rPr>
                <w:rFonts w:ascii="Times New Roman" w:hAnsi="Times New Roman" w:cs="Times New Roman"/>
                <w:sz w:val="24"/>
              </w:rPr>
              <w:t>э</w:t>
            </w:r>
            <w:r w:rsidR="00485B0B" w:rsidRPr="00E02BF9">
              <w:rPr>
                <w:rFonts w:ascii="Times New Roman" w:hAnsi="Times New Roman" w:cs="Times New Roman"/>
                <w:sz w:val="24"/>
              </w:rPr>
              <w:t>нергосберегающие</w:t>
            </w:r>
            <w:r w:rsidR="0086399A" w:rsidRPr="00E02BF9">
              <w:rPr>
                <w:rFonts w:ascii="Times New Roman" w:hAnsi="Times New Roman" w:cs="Times New Roman"/>
                <w:sz w:val="24"/>
              </w:rPr>
              <w:t>.</w:t>
            </w:r>
          </w:p>
          <w:p w:rsidR="0050214E" w:rsidRPr="00E02BF9" w:rsidRDefault="001801E0" w:rsidP="00E242F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6.</w:t>
            </w:r>
            <w:r w:rsidR="0050214E" w:rsidRPr="00E02BF9">
              <w:rPr>
                <w:rFonts w:ascii="Times New Roman" w:hAnsi="Times New Roman" w:cs="Times New Roman"/>
                <w:sz w:val="24"/>
              </w:rPr>
              <w:t>Г</w:t>
            </w:r>
            <w:r w:rsidRPr="00E02BF9">
              <w:rPr>
                <w:rFonts w:ascii="Times New Roman" w:hAnsi="Times New Roman" w:cs="Times New Roman"/>
                <w:sz w:val="24"/>
              </w:rPr>
              <w:t>арантийный срок на оборудование должен составлять</w:t>
            </w:r>
            <w:r w:rsidR="0050214E" w:rsidRPr="00E02BF9">
              <w:rPr>
                <w:rFonts w:ascii="Times New Roman" w:hAnsi="Times New Roman" w:cs="Times New Roman"/>
                <w:sz w:val="24"/>
              </w:rPr>
              <w:t xml:space="preserve"> не менее 36-ти месяцев с момента ввода данного оборудования в эксплуатацию.</w:t>
            </w:r>
          </w:p>
          <w:p w:rsidR="00B60C0C" w:rsidRPr="00E02BF9" w:rsidRDefault="00B60C0C" w:rsidP="00E242F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0214E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0214E" w:rsidRPr="00E02BF9" w:rsidRDefault="0050214E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11. Состав разделов документации и требования к их содержанию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0214E" w:rsidRPr="00E02BF9" w:rsidRDefault="00413ED0" w:rsidP="00413ED0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В соответствии с  Постановлением Госкомстата РФ от 11.11. 1999г. №100 "Об утверждении унифицированных форм первичной учетной документации по учету работ в капитальном строительстве и ремонтно-строительных работ";  СНиП 12-01-2004"Организация 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 и другими нормативными 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документами</w:t>
            </w:r>
            <w:proofErr w:type="gramEnd"/>
            <w:r w:rsidRPr="00E02BF9">
              <w:rPr>
                <w:rFonts w:ascii="Times New Roman" w:hAnsi="Times New Roman" w:cs="Times New Roman"/>
                <w:sz w:val="24"/>
              </w:rPr>
              <w:t xml:space="preserve"> действующими на территории РФ</w:t>
            </w:r>
          </w:p>
        </w:tc>
      </w:tr>
      <w:tr w:rsidR="0050214E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0214E" w:rsidRPr="00E02BF9" w:rsidRDefault="0050214E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12. Оформление принимаемых решений в ходе выполнения работ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0214E" w:rsidRPr="00E02BF9" w:rsidRDefault="00413ED0" w:rsidP="00E06478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В случае возникновения непредвиденных и неучтенных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акта.</w:t>
            </w:r>
          </w:p>
        </w:tc>
      </w:tr>
      <w:tr w:rsidR="0050214E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0214E" w:rsidRPr="00E02BF9" w:rsidRDefault="0050214E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13. Требования к технологическим решениям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0214E" w:rsidRPr="00E02BF9" w:rsidRDefault="00413ED0" w:rsidP="00BB2DA0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Работы выполнять 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согласно</w:t>
            </w:r>
            <w:r w:rsidR="00E06478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0214E" w:rsidRPr="00E02BF9">
              <w:rPr>
                <w:rFonts w:ascii="Times New Roman" w:hAnsi="Times New Roman" w:cs="Times New Roman"/>
                <w:sz w:val="24"/>
              </w:rPr>
              <w:t>проект</w:t>
            </w:r>
            <w:r w:rsidR="002F5913" w:rsidRPr="00E02BF9">
              <w:rPr>
                <w:rFonts w:ascii="Times New Roman" w:hAnsi="Times New Roman" w:cs="Times New Roman"/>
                <w:sz w:val="24"/>
              </w:rPr>
              <w:t>а</w:t>
            </w:r>
            <w:proofErr w:type="gramEnd"/>
            <w:r w:rsidRPr="00E02BF9">
              <w:rPr>
                <w:rFonts w:ascii="Times New Roman" w:hAnsi="Times New Roman" w:cs="Times New Roman"/>
                <w:sz w:val="24"/>
              </w:rPr>
              <w:t xml:space="preserve"> №</w:t>
            </w:r>
            <w:proofErr w:type="spellStart"/>
            <w:r w:rsidRPr="00E02BF9">
              <w:rPr>
                <w:rFonts w:ascii="Times New Roman" w:hAnsi="Times New Roman" w:cs="Times New Roman"/>
                <w:sz w:val="24"/>
              </w:rPr>
              <w:t>ВоКС</w:t>
            </w:r>
            <w:proofErr w:type="spellEnd"/>
            <w:r w:rsidRPr="00E02BF9">
              <w:rPr>
                <w:rFonts w:ascii="Times New Roman" w:hAnsi="Times New Roman" w:cs="Times New Roman"/>
                <w:sz w:val="24"/>
              </w:rPr>
              <w:t>/ИП-2014/183 с соблюдением</w:t>
            </w:r>
            <w:r w:rsidR="0050214E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B2DA0" w:rsidRPr="00E02BF9">
              <w:rPr>
                <w:rFonts w:ascii="Times New Roman" w:hAnsi="Times New Roman" w:cs="Times New Roman"/>
                <w:sz w:val="24"/>
              </w:rPr>
              <w:t>требований</w:t>
            </w:r>
            <w:r w:rsidR="0050214E" w:rsidRPr="00E02BF9">
              <w:rPr>
                <w:rFonts w:ascii="Times New Roman" w:hAnsi="Times New Roman" w:cs="Times New Roman"/>
                <w:sz w:val="24"/>
              </w:rPr>
              <w:t xml:space="preserve"> действующих СНиП</w:t>
            </w:r>
            <w:r w:rsidR="004B1C17" w:rsidRPr="00E02BF9">
              <w:rPr>
                <w:rFonts w:ascii="Times New Roman" w:hAnsi="Times New Roman" w:cs="Times New Roman"/>
                <w:sz w:val="24"/>
              </w:rPr>
              <w:t>, ГОСТ,</w:t>
            </w:r>
            <w:r w:rsidR="002F5913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6399A" w:rsidRPr="00E02BF9">
              <w:rPr>
                <w:rFonts w:ascii="Times New Roman" w:hAnsi="Times New Roman" w:cs="Times New Roman"/>
                <w:sz w:val="24"/>
              </w:rPr>
              <w:t>ПУЭ</w:t>
            </w:r>
            <w:r w:rsidR="004B1C17" w:rsidRPr="00E02BF9">
              <w:rPr>
                <w:rFonts w:ascii="Times New Roman" w:hAnsi="Times New Roman" w:cs="Times New Roman"/>
                <w:sz w:val="24"/>
              </w:rPr>
              <w:t xml:space="preserve"> и других нормативных документов действующих на территории РФ</w:t>
            </w:r>
          </w:p>
        </w:tc>
      </w:tr>
      <w:tr w:rsidR="0050214E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0214E" w:rsidRPr="00E02BF9" w:rsidRDefault="0050214E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14. Исходные данные для выполнения работ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4B1C17" w:rsidRPr="00E02BF9" w:rsidRDefault="004B1C1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E06478" w:rsidRPr="00E02BF9">
              <w:rPr>
                <w:rFonts w:ascii="Times New Roman" w:hAnsi="Times New Roman" w:cs="Times New Roman"/>
                <w:sz w:val="24"/>
              </w:rPr>
              <w:t>Данное т</w:t>
            </w:r>
            <w:r w:rsidRPr="00E02BF9">
              <w:rPr>
                <w:rFonts w:ascii="Times New Roman" w:hAnsi="Times New Roman" w:cs="Times New Roman"/>
                <w:sz w:val="24"/>
              </w:rPr>
              <w:t>ехническое задание</w:t>
            </w:r>
            <w:r w:rsidR="00E06478" w:rsidRPr="00E02BF9">
              <w:rPr>
                <w:rFonts w:ascii="Times New Roman" w:hAnsi="Times New Roman" w:cs="Times New Roman"/>
                <w:sz w:val="24"/>
              </w:rPr>
              <w:t>.</w:t>
            </w:r>
          </w:p>
          <w:p w:rsidR="00002FB8" w:rsidRPr="00E02BF9" w:rsidRDefault="004B1C1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2. </w:t>
            </w:r>
            <w:r w:rsidR="00002FB8" w:rsidRPr="00E02BF9">
              <w:rPr>
                <w:rFonts w:ascii="Times New Roman" w:hAnsi="Times New Roman" w:cs="Times New Roman"/>
                <w:sz w:val="24"/>
              </w:rPr>
              <w:t xml:space="preserve">Существующая проектная </w:t>
            </w:r>
            <w:r w:rsidRPr="00E02BF9">
              <w:rPr>
                <w:rFonts w:ascii="Times New Roman" w:hAnsi="Times New Roman" w:cs="Times New Roman"/>
                <w:sz w:val="24"/>
              </w:rPr>
              <w:t>документация</w:t>
            </w:r>
            <w:r w:rsidR="00413ED0" w:rsidRPr="00E02BF9">
              <w:rPr>
                <w:rFonts w:ascii="Times New Roman" w:hAnsi="Times New Roman" w:cs="Times New Roman"/>
                <w:sz w:val="24"/>
              </w:rPr>
              <w:t xml:space="preserve"> №</w:t>
            </w:r>
            <w:proofErr w:type="spellStart"/>
            <w:r w:rsidR="00413ED0" w:rsidRPr="00E02BF9">
              <w:rPr>
                <w:rFonts w:ascii="Times New Roman" w:hAnsi="Times New Roman" w:cs="Times New Roman"/>
                <w:sz w:val="24"/>
              </w:rPr>
              <w:t>ВоКС</w:t>
            </w:r>
            <w:proofErr w:type="spellEnd"/>
            <w:r w:rsidR="00413ED0" w:rsidRPr="00E02BF9">
              <w:rPr>
                <w:rFonts w:ascii="Times New Roman" w:hAnsi="Times New Roman" w:cs="Times New Roman"/>
                <w:sz w:val="24"/>
              </w:rPr>
              <w:t>/ИП-2014/183</w:t>
            </w:r>
            <w:r w:rsidRPr="00E02BF9">
              <w:rPr>
                <w:rFonts w:ascii="Times New Roman" w:hAnsi="Times New Roman" w:cs="Times New Roman"/>
                <w:sz w:val="24"/>
              </w:rPr>
              <w:t>.</w:t>
            </w:r>
          </w:p>
          <w:p w:rsidR="00002FB8" w:rsidRPr="00E02BF9" w:rsidRDefault="004B1C17" w:rsidP="00FE5B4F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lastRenderedPageBreak/>
              <w:t xml:space="preserve">3. </w:t>
            </w:r>
            <w:r w:rsidR="00FE5B4F" w:rsidRPr="00E02BF9">
              <w:rPr>
                <w:rFonts w:ascii="Times New Roman" w:hAnsi="Times New Roman" w:cs="Times New Roman"/>
                <w:sz w:val="24"/>
              </w:rPr>
              <w:t>Схема посадки подстанции</w:t>
            </w:r>
            <w:r w:rsidR="00002FB8" w:rsidRPr="00E02BF9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50214E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0214E" w:rsidRPr="00E02BF9" w:rsidRDefault="0050214E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lastRenderedPageBreak/>
              <w:t>15. Требования к сметной документации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43740" w:rsidRPr="00E02BF9" w:rsidRDefault="00E06478" w:rsidP="00AC3C97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Предоставить локальные ресурсные сметные расчеты</w:t>
            </w:r>
            <w:r w:rsidR="00F43740" w:rsidRPr="00E02BF9">
              <w:rPr>
                <w:rFonts w:ascii="Times New Roman" w:hAnsi="Times New Roman" w:cs="Times New Roman"/>
                <w:sz w:val="24"/>
              </w:rPr>
              <w:t xml:space="preserve"> соответствующие методике определения стоимости строительной продукции на территории РФ МДС 81-35.2004,</w:t>
            </w:r>
            <w:r w:rsidRPr="00E02BF9">
              <w:rPr>
                <w:rFonts w:ascii="Times New Roman" w:hAnsi="Times New Roman" w:cs="Times New Roman"/>
                <w:sz w:val="24"/>
              </w:rPr>
              <w:t xml:space="preserve"> выполненные в ПК «Гранд-смета», с о</w:t>
            </w:r>
            <w:r w:rsidR="0050214E" w:rsidRPr="00E02BF9">
              <w:rPr>
                <w:rFonts w:ascii="Times New Roman" w:hAnsi="Times New Roman" w:cs="Times New Roman"/>
                <w:sz w:val="24"/>
              </w:rPr>
              <w:t>боснование</w:t>
            </w:r>
            <w:r w:rsidRPr="00E02BF9">
              <w:rPr>
                <w:rFonts w:ascii="Times New Roman" w:hAnsi="Times New Roman" w:cs="Times New Roman"/>
                <w:sz w:val="24"/>
              </w:rPr>
              <w:t>м</w:t>
            </w:r>
            <w:r w:rsidR="0050214E" w:rsidRPr="00E02BF9">
              <w:rPr>
                <w:rFonts w:ascii="Times New Roman" w:hAnsi="Times New Roman" w:cs="Times New Roman"/>
                <w:sz w:val="24"/>
              </w:rPr>
              <w:t xml:space="preserve"> применяемых расценок.</w:t>
            </w:r>
          </w:p>
        </w:tc>
      </w:tr>
      <w:tr w:rsidR="0050214E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0214E" w:rsidRPr="00E02BF9" w:rsidRDefault="0050214E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16. Требования к природоохранным мероприятиям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0214E" w:rsidRPr="00E02BF9" w:rsidRDefault="00413ED0" w:rsidP="00413ED0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Строго соблюдать требования природоохранных мероприятий согласно Постановления мэра 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E02BF9">
              <w:rPr>
                <w:rFonts w:ascii="Times New Roman" w:hAnsi="Times New Roman" w:cs="Times New Roman"/>
                <w:sz w:val="24"/>
              </w:rPr>
              <w:t>. Тольятти №1275 от 03.06.2009г. и №849-п/1 от 08.04.2010г. и др. действующих законодательств на территории РФ.</w:t>
            </w:r>
          </w:p>
        </w:tc>
      </w:tr>
      <w:tr w:rsidR="0050214E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0214E" w:rsidRPr="00E02BF9" w:rsidRDefault="00E31693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17</w:t>
            </w:r>
            <w:r w:rsidR="00413ED0" w:rsidRPr="00E02BF9">
              <w:rPr>
                <w:rFonts w:ascii="Times New Roman" w:hAnsi="Times New Roman" w:cs="Times New Roman"/>
                <w:sz w:val="24"/>
              </w:rPr>
              <w:t>. Требования к архитектурным, конструктивным и объёмн</w:t>
            </w:r>
            <w:proofErr w:type="gramStart"/>
            <w:r w:rsidR="00413ED0" w:rsidRPr="00E02BF9">
              <w:rPr>
                <w:rFonts w:ascii="Times New Roman" w:hAnsi="Times New Roman" w:cs="Times New Roman"/>
                <w:sz w:val="24"/>
              </w:rPr>
              <w:t>о-</w:t>
            </w:r>
            <w:proofErr w:type="gramEnd"/>
            <w:r w:rsidR="00413ED0" w:rsidRPr="00E02BF9">
              <w:rPr>
                <w:rFonts w:ascii="Times New Roman" w:hAnsi="Times New Roman" w:cs="Times New Roman"/>
                <w:sz w:val="24"/>
              </w:rPr>
              <w:t xml:space="preserve"> планировочным решениям.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0214E" w:rsidRPr="00E02BF9" w:rsidRDefault="00413ED0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В соответствии с проектом №</w:t>
            </w:r>
            <w:proofErr w:type="spellStart"/>
            <w:r w:rsidRPr="00E02BF9">
              <w:rPr>
                <w:rFonts w:ascii="Times New Roman" w:hAnsi="Times New Roman" w:cs="Times New Roman"/>
                <w:sz w:val="24"/>
              </w:rPr>
              <w:t>ВоКС</w:t>
            </w:r>
            <w:proofErr w:type="spellEnd"/>
            <w:r w:rsidRPr="00E02BF9">
              <w:rPr>
                <w:rFonts w:ascii="Times New Roman" w:hAnsi="Times New Roman" w:cs="Times New Roman"/>
                <w:sz w:val="24"/>
              </w:rPr>
              <w:t>/ИП-2014/183</w:t>
            </w:r>
          </w:p>
        </w:tc>
      </w:tr>
      <w:tr w:rsidR="00413ED0" w:rsidTr="00072D7C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13ED0" w:rsidRPr="00E02BF9" w:rsidRDefault="00E31693" w:rsidP="00FA7F41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18</w:t>
            </w:r>
            <w:r w:rsidR="00413ED0" w:rsidRPr="00E02BF9">
              <w:rPr>
                <w:rFonts w:ascii="Times New Roman" w:hAnsi="Times New Roman" w:cs="Times New Roman"/>
                <w:sz w:val="24"/>
              </w:rPr>
              <w:t>. Требования к схеме планировочной организации земельного участка.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13ED0" w:rsidRPr="00E02BF9" w:rsidRDefault="00413ED0" w:rsidP="00FA7F41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Не требуется</w:t>
            </w:r>
          </w:p>
        </w:tc>
      </w:tr>
      <w:tr w:rsidR="00E31693" w:rsidTr="00BF26F4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93" w:rsidRPr="00E02BF9" w:rsidRDefault="00E31693" w:rsidP="00E67F80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19. Технические требования к технологическому оборудованию.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93" w:rsidRPr="00E02BF9" w:rsidRDefault="00E31693" w:rsidP="00E67F80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В соответствии с  проектом №</w:t>
            </w:r>
            <w:proofErr w:type="spellStart"/>
            <w:r w:rsidRPr="00E02BF9">
              <w:rPr>
                <w:rFonts w:ascii="Times New Roman" w:hAnsi="Times New Roman" w:cs="Times New Roman"/>
                <w:sz w:val="24"/>
              </w:rPr>
              <w:t>ВоКС</w:t>
            </w:r>
            <w:proofErr w:type="spellEnd"/>
            <w:r w:rsidRPr="00E02BF9">
              <w:rPr>
                <w:rFonts w:ascii="Times New Roman" w:hAnsi="Times New Roman" w:cs="Times New Roman"/>
                <w:sz w:val="24"/>
              </w:rPr>
              <w:t>/ИП-2014/183</w:t>
            </w:r>
          </w:p>
        </w:tc>
      </w:tr>
      <w:tr w:rsidR="0050214E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0214E" w:rsidRPr="00E02BF9" w:rsidRDefault="00E31693" w:rsidP="00E31693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20. Требования по утилизации отходов</w:t>
            </w:r>
            <w:r w:rsidRPr="00E02BF9">
              <w:rPr>
                <w:rFonts w:ascii="Times New Roman" w:hAnsi="Times New Roman" w:cs="Times New Roman"/>
                <w:sz w:val="24"/>
              </w:rPr>
              <w:tab/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50214E" w:rsidRPr="00E02BF9" w:rsidRDefault="00E31693" w:rsidP="00F03189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Вывоз строительного мусора осуществлять своевременно на специализированные полигоны г.о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.Т</w:t>
            </w:r>
            <w:proofErr w:type="gramEnd"/>
            <w:r w:rsidRPr="00E02BF9">
              <w:rPr>
                <w:rFonts w:ascii="Times New Roman" w:hAnsi="Times New Roman" w:cs="Times New Roman"/>
                <w:sz w:val="24"/>
              </w:rPr>
              <w:t>ольятти.</w:t>
            </w:r>
          </w:p>
        </w:tc>
      </w:tr>
      <w:tr w:rsidR="00E31693" w:rsidTr="008A1A5E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31693" w:rsidRPr="00E02BF9" w:rsidRDefault="00E31693" w:rsidP="00667A3E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21. Требования по согласованию документации</w:t>
            </w:r>
          </w:p>
          <w:p w:rsidR="00E31693" w:rsidRPr="00E02BF9" w:rsidRDefault="00E31693" w:rsidP="00667A3E">
            <w:pPr>
              <w:rPr>
                <w:rFonts w:ascii="Times New Roman" w:hAnsi="Times New Roman" w:cs="Times New Roman"/>
                <w:sz w:val="24"/>
              </w:rPr>
            </w:pPr>
          </w:p>
          <w:p w:rsidR="00E31693" w:rsidRPr="00E02BF9" w:rsidRDefault="00E31693" w:rsidP="00667A3E">
            <w:pPr>
              <w:rPr>
                <w:rFonts w:ascii="Times New Roman" w:hAnsi="Times New Roman" w:cs="Times New Roman"/>
                <w:sz w:val="24"/>
              </w:rPr>
            </w:pPr>
          </w:p>
          <w:p w:rsidR="00E31693" w:rsidRPr="00E02BF9" w:rsidRDefault="00E31693" w:rsidP="00667A3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31693" w:rsidRPr="00E02BF9" w:rsidRDefault="00E31693" w:rsidP="00E31693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Перед началом производства работ Подрядчик обязан разработать ППР и согласовать его с Заказчиком. </w:t>
            </w:r>
          </w:p>
          <w:p w:rsidR="00E31693" w:rsidRPr="00E02BF9" w:rsidRDefault="00E31693" w:rsidP="00E31693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Любые отклонения от проектной документации №</w:t>
            </w:r>
            <w:proofErr w:type="spellStart"/>
            <w:r w:rsidRPr="00E02BF9">
              <w:rPr>
                <w:rFonts w:ascii="Times New Roman" w:hAnsi="Times New Roman" w:cs="Times New Roman"/>
                <w:sz w:val="24"/>
              </w:rPr>
              <w:t>ВоКС</w:t>
            </w:r>
            <w:proofErr w:type="spellEnd"/>
            <w:r w:rsidRPr="00E02BF9">
              <w:rPr>
                <w:rFonts w:ascii="Times New Roman" w:hAnsi="Times New Roman" w:cs="Times New Roman"/>
                <w:sz w:val="24"/>
              </w:rPr>
              <w:t>/ИП-2014/183  Подрядчик обязан согласовать с Заказчиком.</w:t>
            </w:r>
          </w:p>
        </w:tc>
      </w:tr>
      <w:tr w:rsidR="00E31693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31693" w:rsidRPr="00E02BF9" w:rsidRDefault="00510870" w:rsidP="00E04FBD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22. Сроки выполнения работ (по основным этапам)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31693" w:rsidRPr="00E02BF9" w:rsidRDefault="00053B45" w:rsidP="00E31693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Срок выполнения работ - 60 (шестьдесят) календарных дней 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с даты заключения</w:t>
            </w:r>
            <w:proofErr w:type="gramEnd"/>
            <w:r w:rsidRPr="00E02BF9">
              <w:rPr>
                <w:rFonts w:ascii="Times New Roman" w:hAnsi="Times New Roman" w:cs="Times New Roman"/>
                <w:sz w:val="24"/>
              </w:rPr>
              <w:t xml:space="preserve"> договора.</w:t>
            </w:r>
          </w:p>
        </w:tc>
      </w:tr>
      <w:tr w:rsidR="0050214E" w:rsidTr="00157049">
        <w:tc>
          <w:tcPr>
            <w:tcW w:w="487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50214E" w:rsidRPr="00E02BF9" w:rsidRDefault="0050214E" w:rsidP="00E04FBD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2</w:t>
            </w:r>
            <w:r w:rsidR="00053B45" w:rsidRPr="00E02BF9">
              <w:rPr>
                <w:rFonts w:ascii="Times New Roman" w:hAnsi="Times New Roman" w:cs="Times New Roman"/>
                <w:sz w:val="24"/>
              </w:rPr>
              <w:t>3</w:t>
            </w:r>
            <w:r w:rsidRPr="00E02BF9">
              <w:rPr>
                <w:rFonts w:ascii="Times New Roman" w:hAnsi="Times New Roman" w:cs="Times New Roman"/>
                <w:sz w:val="24"/>
              </w:rPr>
              <w:t>. Требования к составу и содержанию документов, передаваемых подрядчиком заказчику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31693" w:rsidRPr="00E02BF9" w:rsidRDefault="00E31693" w:rsidP="00E31693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1. 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Перед началом производства работ подрядчик обязан предоставить заказчику следующие документы (п.2.4.</w:t>
            </w:r>
            <w:proofErr w:type="gramEnd"/>
            <w:r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 xml:space="preserve">Постановления мэра г. Тольятти №1275 от 03.06.2009г. и  №849-п/1 от 08.04.2010г.): </w:t>
            </w:r>
            <w:proofErr w:type="gramEnd"/>
          </w:p>
          <w:p w:rsidR="00E31693" w:rsidRPr="00E02BF9" w:rsidRDefault="00E31693" w:rsidP="00E31693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 - копию приказа о назначении ответственного лица за производство работ;</w:t>
            </w:r>
          </w:p>
          <w:p w:rsidR="00E31693" w:rsidRPr="00E02BF9" w:rsidRDefault="00E31693" w:rsidP="00E31693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  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- проект производства работ (п.5.7.4.</w:t>
            </w:r>
            <w:proofErr w:type="gramEnd"/>
            <w:r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Свод правил 48.13330.2011 «Организация строительства»);</w:t>
            </w:r>
            <w:proofErr w:type="gramEnd"/>
          </w:p>
          <w:p w:rsidR="00E31693" w:rsidRPr="00E02BF9" w:rsidRDefault="00E31693" w:rsidP="00E31693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 - свидетельство о членстве в СРО допускающее к выполнению СМР 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предусмотренных</w:t>
            </w:r>
            <w:proofErr w:type="gramEnd"/>
            <w:r w:rsidRPr="00E02BF9">
              <w:rPr>
                <w:rFonts w:ascii="Times New Roman" w:hAnsi="Times New Roman" w:cs="Times New Roman"/>
                <w:sz w:val="24"/>
              </w:rPr>
              <w:t xml:space="preserve"> проектом. </w:t>
            </w:r>
          </w:p>
          <w:p w:rsidR="00E31693" w:rsidRPr="00E02BF9" w:rsidRDefault="00E31693" w:rsidP="00E31693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- детальный, поэтапный график производства работ;</w:t>
            </w:r>
          </w:p>
          <w:p w:rsidR="00E31693" w:rsidRPr="00E02BF9" w:rsidRDefault="00E31693" w:rsidP="00E31693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-план (карту) переключений электроустановок и электрооборудования.</w:t>
            </w:r>
          </w:p>
          <w:p w:rsidR="00E2610D" w:rsidRPr="00E02BF9" w:rsidRDefault="00E31693" w:rsidP="00E31693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2. По окончании производства работ, подрядчик обязан предоставить заказчику первичную документацию в соответствии с Постановление Госкомстата РФ от 11.11. 1999 г.  №100 "Об утверждении унифицированных форм первичной учетной документации по учету работ в капитальном строительстве и ремонтно-строительных работ"  и  исполнительную документацию в соответствии с требованиями СНиП 12-01-2004"Организация </w:t>
            </w:r>
            <w:r w:rsidRPr="00E02BF9">
              <w:rPr>
                <w:rFonts w:ascii="Times New Roman" w:hAnsi="Times New Roman" w:cs="Times New Roman"/>
                <w:sz w:val="24"/>
              </w:rPr>
              <w:lastRenderedPageBreak/>
              <w:t xml:space="preserve">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</w:t>
            </w:r>
            <w:proofErr w:type="gramStart"/>
            <w:r w:rsidRPr="00E02BF9">
              <w:rPr>
                <w:rFonts w:ascii="Times New Roman" w:hAnsi="Times New Roman" w:cs="Times New Roman"/>
                <w:sz w:val="24"/>
              </w:rPr>
              <w:t>требования</w:t>
            </w:r>
            <w:proofErr w:type="gramEnd"/>
            <w:r w:rsidRPr="00E02BF9">
              <w:rPr>
                <w:rFonts w:ascii="Times New Roman" w:hAnsi="Times New Roman" w:cs="Times New Roman"/>
                <w:sz w:val="24"/>
              </w:rPr>
              <w:t xml:space="preserve"> предъявляемые к актам освидетельствования работ, конструкций, участков сетей инженерно-технического обеспечения».</w:t>
            </w:r>
          </w:p>
        </w:tc>
      </w:tr>
      <w:tr w:rsidR="0050214E" w:rsidTr="00E04FBD">
        <w:trPr>
          <w:trHeight w:val="108"/>
        </w:trPr>
        <w:tc>
          <w:tcPr>
            <w:tcW w:w="487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0214E" w:rsidRPr="00E02BF9" w:rsidRDefault="0050214E" w:rsidP="00E04FBD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lastRenderedPageBreak/>
              <w:t>2</w:t>
            </w:r>
            <w:r w:rsidR="00053B45" w:rsidRPr="00E02BF9">
              <w:rPr>
                <w:rFonts w:ascii="Times New Roman" w:hAnsi="Times New Roman" w:cs="Times New Roman"/>
                <w:sz w:val="24"/>
              </w:rPr>
              <w:t>4</w:t>
            </w:r>
            <w:r w:rsidRPr="00E02BF9">
              <w:rPr>
                <w:rFonts w:ascii="Times New Roman" w:hAnsi="Times New Roman" w:cs="Times New Roman"/>
                <w:sz w:val="24"/>
              </w:rPr>
              <w:t>. Требования по количеству экземпляров документации, передаваемой заказчику</w:t>
            </w:r>
          </w:p>
        </w:tc>
        <w:tc>
          <w:tcPr>
            <w:tcW w:w="562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764F69" w:rsidRPr="00E02BF9" w:rsidRDefault="00E02BF9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="00764F69" w:rsidRPr="00E02BF9">
              <w:rPr>
                <w:rFonts w:ascii="Times New Roman" w:hAnsi="Times New Roman" w:cs="Times New Roman"/>
                <w:sz w:val="24"/>
              </w:rPr>
              <w:t>Локально ресурсные сметные расчеты – 2экз.</w:t>
            </w:r>
          </w:p>
          <w:p w:rsidR="00764F69" w:rsidRPr="00E02BF9" w:rsidRDefault="00E02BF9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 w:rsidR="00764F69" w:rsidRPr="00E02BF9">
              <w:rPr>
                <w:rFonts w:ascii="Times New Roman" w:hAnsi="Times New Roman" w:cs="Times New Roman"/>
                <w:sz w:val="24"/>
              </w:rPr>
              <w:t>График производства работ – 2 экз.</w:t>
            </w:r>
          </w:p>
          <w:p w:rsidR="00764F69" w:rsidRPr="00E02BF9" w:rsidRDefault="00E02BF9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="00764F69" w:rsidRPr="00E02BF9">
              <w:rPr>
                <w:rFonts w:ascii="Times New Roman" w:hAnsi="Times New Roman" w:cs="Times New Roman"/>
                <w:sz w:val="24"/>
              </w:rPr>
              <w:t>Приказ о назначении ответственного лица за производство работ – 1 экз.</w:t>
            </w:r>
          </w:p>
          <w:p w:rsidR="00764F69" w:rsidRPr="00E02BF9" w:rsidRDefault="00E02BF9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  <w:r w:rsidR="00764F69" w:rsidRPr="00E02BF9">
              <w:rPr>
                <w:rFonts w:ascii="Times New Roman" w:hAnsi="Times New Roman" w:cs="Times New Roman"/>
                <w:sz w:val="24"/>
              </w:rPr>
              <w:t>Акт о приемке выполненных работ (ф.№КС-2) – 2 экз.</w:t>
            </w:r>
          </w:p>
          <w:p w:rsidR="00764F69" w:rsidRPr="00E02BF9" w:rsidRDefault="00E02BF9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  <w:r w:rsidR="00764F69" w:rsidRPr="00E02BF9">
              <w:rPr>
                <w:rFonts w:ascii="Times New Roman" w:hAnsi="Times New Roman" w:cs="Times New Roman"/>
                <w:sz w:val="24"/>
              </w:rPr>
              <w:t>Справка о стоимости выполненных работ (ф</w:t>
            </w:r>
            <w:proofErr w:type="gramStart"/>
            <w:r w:rsidR="00764F69" w:rsidRPr="00E02BF9">
              <w:rPr>
                <w:rFonts w:ascii="Times New Roman" w:hAnsi="Times New Roman" w:cs="Times New Roman"/>
                <w:sz w:val="24"/>
              </w:rPr>
              <w:t>.К</w:t>
            </w:r>
            <w:proofErr w:type="gramEnd"/>
            <w:r w:rsidR="00764F69" w:rsidRPr="00E02BF9">
              <w:rPr>
                <w:rFonts w:ascii="Times New Roman" w:hAnsi="Times New Roman" w:cs="Times New Roman"/>
                <w:sz w:val="24"/>
              </w:rPr>
              <w:t>С-3) – 2 экз.</w:t>
            </w:r>
          </w:p>
          <w:p w:rsidR="00764F69" w:rsidRPr="00E02BF9" w:rsidRDefault="00E02BF9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  <w:r w:rsidR="00764F69" w:rsidRPr="00E02BF9">
              <w:rPr>
                <w:rFonts w:ascii="Times New Roman" w:hAnsi="Times New Roman" w:cs="Times New Roman"/>
                <w:sz w:val="24"/>
              </w:rPr>
              <w:t>Счет – фактура – 1 экз.</w:t>
            </w:r>
          </w:p>
          <w:p w:rsidR="00764F69" w:rsidRPr="00E02BF9" w:rsidRDefault="00E02BF9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  <w:r w:rsidR="00764F69" w:rsidRPr="00E02BF9">
              <w:rPr>
                <w:rFonts w:ascii="Times New Roman" w:hAnsi="Times New Roman" w:cs="Times New Roman"/>
                <w:sz w:val="24"/>
              </w:rPr>
              <w:t>Исполнительная документация. Бумажный вариант - 4 экз. и 1 экз. на электронном носителе.</w:t>
            </w:r>
          </w:p>
          <w:p w:rsidR="00323EBF" w:rsidRPr="00E02BF9" w:rsidRDefault="00E02BF9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  <w:r w:rsidR="00323EBF" w:rsidRPr="00E02BF9">
              <w:rPr>
                <w:rFonts w:ascii="Times New Roman" w:hAnsi="Times New Roman" w:cs="Times New Roman"/>
                <w:sz w:val="24"/>
              </w:rPr>
              <w:t>Журналы прокладки кабелей, разделки кабельных муфт. – 1 экз.</w:t>
            </w:r>
          </w:p>
          <w:p w:rsidR="00323EBF" w:rsidRPr="00E02BF9" w:rsidRDefault="00E02BF9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  <w:r w:rsidR="00323EBF" w:rsidRPr="00E02BF9">
              <w:rPr>
                <w:rFonts w:ascii="Times New Roman" w:hAnsi="Times New Roman" w:cs="Times New Roman"/>
                <w:sz w:val="24"/>
              </w:rPr>
              <w:t>Акт сдачи-приемки электромонтажных работ. – 2 экз.</w:t>
            </w:r>
          </w:p>
          <w:p w:rsidR="00323EBF" w:rsidRPr="00E02BF9" w:rsidRDefault="00E02BF9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  <w:r w:rsidR="00323EBF" w:rsidRPr="00E02BF9">
              <w:rPr>
                <w:rFonts w:ascii="Times New Roman" w:hAnsi="Times New Roman" w:cs="Times New Roman"/>
                <w:sz w:val="24"/>
              </w:rPr>
              <w:t>Протоколы испытания изоляции повышенным напряжением выпрямленного тока. – 1 экз.</w:t>
            </w:r>
          </w:p>
          <w:p w:rsidR="00323EBF" w:rsidRPr="00E02BF9" w:rsidRDefault="00E02BF9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  <w:r w:rsidR="00323EBF" w:rsidRPr="00E02BF9">
              <w:rPr>
                <w:rFonts w:ascii="Times New Roman" w:hAnsi="Times New Roman" w:cs="Times New Roman"/>
                <w:sz w:val="24"/>
              </w:rPr>
              <w:t>Исполнительные чертежи трассы, принципиальные исполнительные схемы подключения кабелей. – 1 экз.</w:t>
            </w:r>
          </w:p>
          <w:p w:rsidR="00764F69" w:rsidRPr="00E02BF9" w:rsidRDefault="00323EBF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12</w:t>
            </w:r>
            <w:r w:rsidR="00E02BF9">
              <w:rPr>
                <w:rFonts w:ascii="Times New Roman" w:hAnsi="Times New Roman" w:cs="Times New Roman"/>
                <w:sz w:val="24"/>
              </w:rPr>
              <w:t>.</w:t>
            </w:r>
            <w:r w:rsidR="00764F69" w:rsidRPr="00E02BF9">
              <w:rPr>
                <w:rFonts w:ascii="Times New Roman" w:hAnsi="Times New Roman" w:cs="Times New Roman"/>
                <w:sz w:val="24"/>
              </w:rPr>
              <w:t>Акты скрытых работ – 2 экз.</w:t>
            </w:r>
          </w:p>
          <w:p w:rsidR="0050214E" w:rsidRPr="00E02BF9" w:rsidRDefault="00323EBF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13</w:t>
            </w:r>
            <w:r w:rsidR="00E02BF9">
              <w:rPr>
                <w:rFonts w:ascii="Times New Roman" w:hAnsi="Times New Roman" w:cs="Times New Roman"/>
                <w:sz w:val="24"/>
              </w:rPr>
              <w:t>.</w:t>
            </w:r>
            <w:r w:rsidR="00764F69" w:rsidRPr="00E02BF9">
              <w:rPr>
                <w:rFonts w:ascii="Times New Roman" w:hAnsi="Times New Roman" w:cs="Times New Roman"/>
                <w:sz w:val="24"/>
              </w:rPr>
              <w:t xml:space="preserve">Сертификаты и паспорта на применяемые материалы и оборудование. </w:t>
            </w:r>
            <w:r w:rsidR="0050214E" w:rsidRPr="00E02BF9">
              <w:rPr>
                <w:rFonts w:ascii="Times New Roman" w:hAnsi="Times New Roman" w:cs="Times New Roman"/>
                <w:sz w:val="24"/>
              </w:rPr>
              <w:t xml:space="preserve">  </w:t>
            </w:r>
          </w:p>
        </w:tc>
      </w:tr>
      <w:tr w:rsidR="00E04FBD" w:rsidTr="00E04FBD">
        <w:trPr>
          <w:trHeight w:val="108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FBD" w:rsidRPr="00E02BF9" w:rsidRDefault="00053B45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25</w:t>
            </w:r>
            <w:r w:rsidR="00E04FBD" w:rsidRPr="00E02BF9">
              <w:rPr>
                <w:rFonts w:ascii="Times New Roman" w:hAnsi="Times New Roman" w:cs="Times New Roman"/>
                <w:sz w:val="24"/>
              </w:rPr>
              <w:t>. Дополнительные требования и особые условия</w:t>
            </w: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B45" w:rsidRPr="00E02BF9" w:rsidRDefault="00053B45" w:rsidP="00053B45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Подрядчик обязан:</w:t>
            </w:r>
          </w:p>
          <w:p w:rsidR="00053B45" w:rsidRPr="00E02BF9" w:rsidRDefault="00053B45" w:rsidP="00053B45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3B45" w:rsidRPr="00E02BF9" w:rsidRDefault="00053B45" w:rsidP="00053B45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1.Обеспечить выполнения работ с учетом бесперебойной работы РНС-4 без отключения насосной станции и изменения параметров технологического процесса;</w:t>
            </w:r>
          </w:p>
          <w:p w:rsidR="00053B45" w:rsidRPr="00E02BF9" w:rsidRDefault="00053B45" w:rsidP="00053B45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2.Перед началом производства СМР направить рабочих на прохождение инструктажа по технике безопасности в службу Охраны труда противопожарной и промышленной безопасности Заказчика;</w:t>
            </w:r>
          </w:p>
          <w:p w:rsidR="00053B45" w:rsidRPr="00E02BF9" w:rsidRDefault="00053B45" w:rsidP="00053B45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3.Предоставить списки людей и техники для оформления  допуска на объект;</w:t>
            </w:r>
          </w:p>
          <w:p w:rsidR="00053B45" w:rsidRPr="00E02BF9" w:rsidRDefault="00053B45" w:rsidP="00053B45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4.В процессе производства работ строго соблюдать требования охраны труда и техники безопасности;</w:t>
            </w:r>
          </w:p>
          <w:p w:rsidR="00053B45" w:rsidRPr="00E02BF9" w:rsidRDefault="00053B45" w:rsidP="00053B45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5.Демонтированные изделия и оборудование сдать Заказчику;</w:t>
            </w:r>
          </w:p>
          <w:p w:rsidR="00053B45" w:rsidRPr="00E02BF9" w:rsidRDefault="00053B45" w:rsidP="00053B45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6.Увеличить продолжительность рабочего дня (либо организовать круглосуточное производство работ), организовать выполнение работ в выходные и праздничные дни — при необходимости;</w:t>
            </w:r>
          </w:p>
          <w:p w:rsidR="00053B45" w:rsidRPr="00E02BF9" w:rsidRDefault="00053B45" w:rsidP="00053B45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7.Периодически вызывать представителя Заказчика для предъявления выполненных  работ.</w:t>
            </w:r>
          </w:p>
          <w:p w:rsidR="00AA1011" w:rsidRPr="00E02BF9" w:rsidRDefault="00053B45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8.</w:t>
            </w:r>
            <w:r w:rsidR="00AA1011" w:rsidRPr="00E02BF9">
              <w:rPr>
                <w:rFonts w:ascii="Times New Roman" w:hAnsi="Times New Roman" w:cs="Times New Roman"/>
                <w:sz w:val="24"/>
              </w:rPr>
              <w:t xml:space="preserve">Земляные работы вести в присутствии </w:t>
            </w:r>
            <w:r w:rsidR="00AA1011" w:rsidRPr="00E02BF9">
              <w:rPr>
                <w:rFonts w:ascii="Times New Roman" w:hAnsi="Times New Roman" w:cs="Times New Roman"/>
                <w:sz w:val="24"/>
              </w:rPr>
              <w:lastRenderedPageBreak/>
              <w:t xml:space="preserve">представителей заинтересованных организаций </w:t>
            </w:r>
            <w:r w:rsidRPr="00E02BF9">
              <w:rPr>
                <w:rFonts w:ascii="Times New Roman" w:hAnsi="Times New Roman" w:cs="Times New Roman"/>
                <w:sz w:val="24"/>
              </w:rPr>
              <w:t>и при наличии разрешения на производство земляных</w:t>
            </w:r>
            <w:r w:rsidR="00AA1011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02BF9">
              <w:rPr>
                <w:rFonts w:ascii="Times New Roman" w:hAnsi="Times New Roman" w:cs="Times New Roman"/>
                <w:sz w:val="24"/>
              </w:rPr>
              <w:t>работ</w:t>
            </w:r>
            <w:r w:rsidR="00AA1011" w:rsidRPr="00E02BF9">
              <w:rPr>
                <w:rFonts w:ascii="Times New Roman" w:hAnsi="Times New Roman" w:cs="Times New Roman"/>
                <w:sz w:val="24"/>
              </w:rPr>
              <w:t>.</w:t>
            </w:r>
          </w:p>
          <w:p w:rsidR="00AA1011" w:rsidRPr="00385CCB" w:rsidRDefault="00E739C6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739C6">
              <w:rPr>
                <w:rFonts w:ascii="Times New Roman" w:hAnsi="Times New Roman" w:cs="Times New Roman"/>
                <w:sz w:val="24"/>
              </w:rPr>
              <w:t>9</w:t>
            </w:r>
            <w:r w:rsidR="00AA1011" w:rsidRPr="00E02BF9">
              <w:rPr>
                <w:rFonts w:ascii="Times New Roman" w:hAnsi="Times New Roman" w:cs="Times New Roman"/>
                <w:sz w:val="24"/>
              </w:rPr>
              <w:t>.</w:t>
            </w:r>
            <w:r w:rsidR="00053B45" w:rsidRPr="00E02BF9">
              <w:rPr>
                <w:rFonts w:ascii="Times New Roman" w:hAnsi="Times New Roman" w:cs="Times New Roman"/>
                <w:sz w:val="24"/>
              </w:rPr>
              <w:t>Иметь в</w:t>
            </w:r>
            <w:r w:rsidR="00AA1011" w:rsidRPr="00E02BF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53B45" w:rsidRPr="00E02BF9">
              <w:rPr>
                <w:rFonts w:ascii="Times New Roman" w:eastAsia="Times New Roman" w:hAnsi="Times New Roman" w:cs="Times New Roman"/>
                <w:sz w:val="24"/>
              </w:rPr>
              <w:t>н</w:t>
            </w:r>
            <w:r w:rsidR="00AA1011" w:rsidRPr="00E02BF9">
              <w:rPr>
                <w:rFonts w:ascii="Times New Roman" w:eastAsia="Times New Roman" w:hAnsi="Times New Roman" w:cs="Times New Roman"/>
                <w:sz w:val="24"/>
              </w:rPr>
              <w:t>аличие</w:t>
            </w:r>
            <w:r w:rsidR="00A47120">
              <w:rPr>
                <w:rFonts w:ascii="Times New Roman" w:eastAsia="Times New Roman" w:hAnsi="Times New Roman" w:cs="Times New Roman"/>
                <w:sz w:val="24"/>
              </w:rPr>
              <w:t xml:space="preserve"> на площадке производства работ (круглосуточно) дизель-генератор мощностью не менее 300 </w:t>
            </w:r>
            <w:proofErr w:type="spellStart"/>
            <w:r w:rsidR="00A47120">
              <w:rPr>
                <w:rFonts w:ascii="Times New Roman" w:eastAsia="Times New Roman" w:hAnsi="Times New Roman" w:cs="Times New Roman"/>
                <w:sz w:val="24"/>
              </w:rPr>
              <w:t>кВА</w:t>
            </w:r>
            <w:proofErr w:type="spellEnd"/>
            <w:r w:rsidR="00A47120">
              <w:rPr>
                <w:rFonts w:ascii="Times New Roman" w:eastAsia="Times New Roman" w:hAnsi="Times New Roman" w:cs="Times New Roman"/>
                <w:sz w:val="24"/>
              </w:rPr>
              <w:t xml:space="preserve"> и обслуживающий его персонал.</w:t>
            </w:r>
            <w:bookmarkStart w:id="0" w:name="_GoBack"/>
            <w:bookmarkEnd w:id="0"/>
          </w:p>
          <w:p w:rsidR="00E739C6" w:rsidRPr="00E739C6" w:rsidRDefault="00E739C6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739C6">
              <w:rPr>
                <w:rFonts w:ascii="Times New Roman" w:eastAsia="Times New Roman" w:hAnsi="Times New Roman" w:cs="Times New Roman"/>
                <w:sz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</w:rPr>
              <w:t>. Обеспечить круглосуточное дежурство электротехнического персонала на объекте на время проведения работ.</w:t>
            </w:r>
          </w:p>
          <w:p w:rsidR="00AA1011" w:rsidRPr="00E02BF9" w:rsidRDefault="00E739C6" w:rsidP="00B60C0C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E739C6">
              <w:rPr>
                <w:rFonts w:ascii="Times New Roman" w:eastAsia="Times New Roman" w:hAnsi="Times New Roman" w:cs="Times New Roman"/>
                <w:sz w:val="24"/>
              </w:rPr>
              <w:t>11</w:t>
            </w:r>
            <w:r w:rsidR="00053B45" w:rsidRPr="00E02BF9">
              <w:rPr>
                <w:rFonts w:ascii="Times New Roman" w:eastAsia="Times New Roman" w:hAnsi="Times New Roman" w:cs="Times New Roman"/>
                <w:sz w:val="24"/>
              </w:rPr>
              <w:t>.Иметь в наличие собственную сертифицированную электротехническую лабораторию</w:t>
            </w:r>
          </w:p>
          <w:p w:rsidR="0086399A" w:rsidRPr="00E02BF9" w:rsidRDefault="0086399A" w:rsidP="00E2610D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3B45" w:rsidTr="00053B45">
        <w:trPr>
          <w:trHeight w:val="2409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BF9" w:rsidRPr="00E02BF9" w:rsidRDefault="00E02BF9" w:rsidP="006C0C3D">
            <w:pPr>
              <w:rPr>
                <w:rFonts w:ascii="Times New Roman" w:hAnsi="Times New Roman" w:cs="Times New Roman"/>
                <w:sz w:val="24"/>
              </w:rPr>
            </w:pPr>
          </w:p>
          <w:p w:rsidR="00E02BF9" w:rsidRPr="00E02BF9" w:rsidRDefault="00E02BF9" w:rsidP="006C0C3D">
            <w:pPr>
              <w:rPr>
                <w:rFonts w:ascii="Times New Roman" w:hAnsi="Times New Roman" w:cs="Times New Roman"/>
                <w:sz w:val="24"/>
              </w:rPr>
            </w:pPr>
          </w:p>
          <w:p w:rsidR="00E02BF9" w:rsidRPr="00E02BF9" w:rsidRDefault="00E02BF9" w:rsidP="006C0C3D">
            <w:pPr>
              <w:rPr>
                <w:rFonts w:ascii="Times New Roman" w:hAnsi="Times New Roman" w:cs="Times New Roman"/>
                <w:sz w:val="24"/>
              </w:rPr>
            </w:pPr>
          </w:p>
          <w:p w:rsidR="00E02BF9" w:rsidRPr="00E02BF9" w:rsidRDefault="00E02BF9" w:rsidP="006C0C3D">
            <w:pPr>
              <w:rPr>
                <w:rFonts w:ascii="Times New Roman" w:hAnsi="Times New Roman" w:cs="Times New Roman"/>
                <w:sz w:val="24"/>
              </w:rPr>
            </w:pPr>
          </w:p>
          <w:p w:rsidR="00E02BF9" w:rsidRPr="00E02BF9" w:rsidRDefault="00E02BF9" w:rsidP="006C0C3D">
            <w:pPr>
              <w:rPr>
                <w:rFonts w:ascii="Times New Roman" w:hAnsi="Times New Roman" w:cs="Times New Roman"/>
                <w:sz w:val="24"/>
              </w:rPr>
            </w:pPr>
          </w:p>
          <w:p w:rsidR="00053B45" w:rsidRPr="00E02BF9" w:rsidRDefault="00053B45" w:rsidP="006C0C3D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26. Контрольная информация.</w:t>
            </w:r>
          </w:p>
        </w:tc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B45" w:rsidRPr="00E02BF9" w:rsidRDefault="00053B45" w:rsidP="006C0C3D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Центр ответственности:</w:t>
            </w:r>
          </w:p>
          <w:p w:rsidR="00053B45" w:rsidRPr="00E02BF9" w:rsidRDefault="00053B45" w:rsidP="00053B45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Технический директор</w:t>
            </w:r>
          </w:p>
          <w:p w:rsidR="00053B45" w:rsidRPr="00E02BF9" w:rsidRDefault="00A47120" w:rsidP="00053B4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Тимофеева Елена М</w:t>
            </w:r>
            <w:r w:rsidR="00053B45" w:rsidRPr="00E02BF9">
              <w:rPr>
                <w:rFonts w:ascii="Times New Roman" w:hAnsi="Times New Roman" w:cs="Times New Roman"/>
                <w:sz w:val="24"/>
              </w:rPr>
              <w:t>ихайловна</w:t>
            </w:r>
          </w:p>
          <w:p w:rsidR="00053B45" w:rsidRPr="00E02BF9" w:rsidRDefault="00053B45" w:rsidP="00053B45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тел. 8 (8482) 79-03 70 (доб.105);</w:t>
            </w:r>
          </w:p>
          <w:p w:rsidR="00053B45" w:rsidRPr="00E02BF9" w:rsidRDefault="00053B45" w:rsidP="00053B45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Главный инженер </w:t>
            </w:r>
          </w:p>
          <w:p w:rsidR="00053B45" w:rsidRPr="00E02BF9" w:rsidRDefault="00053B45" w:rsidP="00053B45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Прасолов Тарас Константинович </w:t>
            </w:r>
          </w:p>
          <w:p w:rsidR="00053B45" w:rsidRPr="00E02BF9" w:rsidRDefault="00053B45" w:rsidP="00053B45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 тел. 8 (8482) 79-03 70 (доб.300);</w:t>
            </w:r>
          </w:p>
          <w:p w:rsidR="00053B45" w:rsidRPr="00E02BF9" w:rsidRDefault="00053B45" w:rsidP="00053B45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Главный энергетик</w:t>
            </w:r>
          </w:p>
          <w:p w:rsidR="00053B45" w:rsidRPr="00E02BF9" w:rsidRDefault="00053B45" w:rsidP="00053B45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>Сабанов Андрей Анатольевич</w:t>
            </w:r>
          </w:p>
          <w:p w:rsidR="00053B45" w:rsidRPr="00E02BF9" w:rsidRDefault="00053B45" w:rsidP="00053B45">
            <w:pPr>
              <w:rPr>
                <w:rFonts w:ascii="Times New Roman" w:hAnsi="Times New Roman" w:cs="Times New Roman"/>
                <w:sz w:val="24"/>
              </w:rPr>
            </w:pPr>
            <w:r w:rsidRPr="00E02BF9">
              <w:rPr>
                <w:rFonts w:ascii="Times New Roman" w:hAnsi="Times New Roman" w:cs="Times New Roman"/>
                <w:sz w:val="24"/>
              </w:rPr>
              <w:t xml:space="preserve"> тел.8 (8482) 79-03 70 (доб.109). </w:t>
            </w:r>
          </w:p>
        </w:tc>
      </w:tr>
    </w:tbl>
    <w:p w:rsidR="001A7027" w:rsidRDefault="001A7027">
      <w:pPr>
        <w:pStyle w:val="WW-PreformattedText1"/>
        <w:autoSpaceDE w:val="0"/>
        <w:jc w:val="both"/>
      </w:pPr>
    </w:p>
    <w:p w:rsidR="00D45D5A" w:rsidRDefault="00D45D5A" w:rsidP="00D45D5A">
      <w:pPr>
        <w:pStyle w:val="WW-PreformattedText1"/>
        <w:autoSpaceDE w:val="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Разработал:</w:t>
      </w:r>
    </w:p>
    <w:p w:rsidR="00D45D5A" w:rsidRDefault="009F1E7C" w:rsidP="00D45D5A">
      <w:pPr>
        <w:pStyle w:val="WW-PreformattedText1"/>
        <w:autoSpaceDE w:val="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Главный энергетик</w:t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 w:rsidRPr="009F1E7C">
        <w:rPr>
          <w:rFonts w:ascii="Times New Roman" w:hAnsi="Times New Roman"/>
          <w:b/>
          <w:bCs/>
          <w:sz w:val="24"/>
        </w:rPr>
        <w:tab/>
      </w:r>
      <w:r w:rsidRPr="009F1E7C">
        <w:rPr>
          <w:rFonts w:ascii="Times New Roman" w:hAnsi="Times New Roman"/>
          <w:b/>
          <w:bCs/>
          <w:sz w:val="24"/>
        </w:rPr>
        <w:tab/>
      </w:r>
      <w:r w:rsidRPr="009F1E7C">
        <w:rPr>
          <w:rFonts w:ascii="Times New Roman" w:hAnsi="Times New Roman"/>
          <w:b/>
          <w:bCs/>
          <w:sz w:val="24"/>
        </w:rPr>
        <w:tab/>
      </w:r>
      <w:r w:rsidR="00D45D5A">
        <w:rPr>
          <w:rFonts w:ascii="Times New Roman" w:hAnsi="Times New Roman"/>
          <w:b/>
          <w:bCs/>
          <w:sz w:val="24"/>
        </w:rPr>
        <w:t>А.А.Сабанов</w:t>
      </w:r>
    </w:p>
    <w:p w:rsidR="00D45D5A" w:rsidRPr="008426A2" w:rsidRDefault="00D45D5A" w:rsidP="00D45D5A">
      <w:pPr>
        <w:pStyle w:val="WW-PreformattedText1"/>
        <w:autoSpaceDE w:val="0"/>
        <w:jc w:val="both"/>
        <w:rPr>
          <w:rFonts w:ascii="Times New Roman" w:hAnsi="Times New Roman"/>
          <w:b/>
          <w:bCs/>
          <w:sz w:val="24"/>
        </w:rPr>
      </w:pPr>
    </w:p>
    <w:p w:rsidR="00D45D5A" w:rsidRDefault="00D45D5A" w:rsidP="00D45D5A">
      <w:pPr>
        <w:pStyle w:val="WW-PreformattedText1"/>
        <w:autoSpaceDE w:val="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Согласовано:</w:t>
      </w:r>
    </w:p>
    <w:p w:rsidR="00D45D5A" w:rsidRDefault="00D45D5A" w:rsidP="00D45D5A">
      <w:pPr>
        <w:pStyle w:val="WW-PreformattedText1"/>
        <w:autoSpaceDE w:val="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Технический директор</w:t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  <w:t>Е.М.Тимофеева</w:t>
      </w:r>
    </w:p>
    <w:p w:rsidR="00F03189" w:rsidRPr="009F1E7C" w:rsidRDefault="00F03189" w:rsidP="00D45D5A">
      <w:pPr>
        <w:pStyle w:val="WW-PreformattedText1"/>
        <w:autoSpaceDE w:val="0"/>
        <w:jc w:val="both"/>
        <w:rPr>
          <w:rFonts w:ascii="Times New Roman" w:hAnsi="Times New Roman"/>
          <w:b/>
          <w:bCs/>
          <w:sz w:val="24"/>
        </w:rPr>
      </w:pPr>
    </w:p>
    <w:p w:rsidR="001A7027" w:rsidRDefault="00D45D5A" w:rsidP="00D45D5A">
      <w:pPr>
        <w:pStyle w:val="WW-PreformattedText1"/>
        <w:autoSpaceDE w:val="0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Главный инженер</w:t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ab/>
      </w:r>
      <w:r w:rsidR="009F1E7C">
        <w:rPr>
          <w:rFonts w:ascii="Times New Roman" w:hAnsi="Times New Roman"/>
          <w:b/>
          <w:bCs/>
          <w:sz w:val="24"/>
          <w:lang w:val="en-US"/>
        </w:rPr>
        <w:tab/>
      </w:r>
      <w:r w:rsidR="009F1E7C">
        <w:rPr>
          <w:rFonts w:ascii="Times New Roman" w:hAnsi="Times New Roman"/>
          <w:b/>
          <w:bCs/>
          <w:sz w:val="24"/>
          <w:lang w:val="en-US"/>
        </w:rPr>
        <w:tab/>
      </w:r>
      <w:r w:rsidR="009F1E7C">
        <w:rPr>
          <w:rFonts w:ascii="Times New Roman" w:hAnsi="Times New Roman"/>
          <w:b/>
          <w:bCs/>
          <w:sz w:val="24"/>
          <w:lang w:val="en-US"/>
        </w:rPr>
        <w:tab/>
      </w:r>
      <w:r w:rsidR="009F1E7C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</w:rPr>
        <w:t>Т.К.Прасолов</w:t>
      </w:r>
    </w:p>
    <w:sectPr w:rsidR="001A7027" w:rsidSect="00A52FF5">
      <w:pgSz w:w="11906" w:h="16838"/>
      <w:pgMar w:top="426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>
    <w:nsid w:val="4153603E"/>
    <w:multiLevelType w:val="multilevel"/>
    <w:tmpl w:val="0B38BE1C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4DF5785D"/>
    <w:multiLevelType w:val="hybridMultilevel"/>
    <w:tmpl w:val="17764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93732E"/>
    <w:multiLevelType w:val="hybridMultilevel"/>
    <w:tmpl w:val="E70A3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B4019E"/>
    <w:multiLevelType w:val="hybridMultilevel"/>
    <w:tmpl w:val="57D26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EB3293"/>
    <w:multiLevelType w:val="hybridMultilevel"/>
    <w:tmpl w:val="BBF8A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7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206832"/>
    <w:rsid w:val="0000162F"/>
    <w:rsid w:val="00002FB8"/>
    <w:rsid w:val="00031FC4"/>
    <w:rsid w:val="00045105"/>
    <w:rsid w:val="00053B45"/>
    <w:rsid w:val="0005469B"/>
    <w:rsid w:val="0006119A"/>
    <w:rsid w:val="00101894"/>
    <w:rsid w:val="00103561"/>
    <w:rsid w:val="00115EB3"/>
    <w:rsid w:val="00116721"/>
    <w:rsid w:val="00126C6F"/>
    <w:rsid w:val="0014068F"/>
    <w:rsid w:val="00140EE4"/>
    <w:rsid w:val="00141CB3"/>
    <w:rsid w:val="00152D4D"/>
    <w:rsid w:val="00157049"/>
    <w:rsid w:val="0016678A"/>
    <w:rsid w:val="001801E0"/>
    <w:rsid w:val="001915F3"/>
    <w:rsid w:val="001954E8"/>
    <w:rsid w:val="001A7027"/>
    <w:rsid w:val="001C00C2"/>
    <w:rsid w:val="001C2249"/>
    <w:rsid w:val="001E16A2"/>
    <w:rsid w:val="001F15B2"/>
    <w:rsid w:val="001F6AB8"/>
    <w:rsid w:val="00206832"/>
    <w:rsid w:val="0023250D"/>
    <w:rsid w:val="00257913"/>
    <w:rsid w:val="002C6B1B"/>
    <w:rsid w:val="002F2831"/>
    <w:rsid w:val="002F5913"/>
    <w:rsid w:val="003062C1"/>
    <w:rsid w:val="00323EBF"/>
    <w:rsid w:val="00337AFC"/>
    <w:rsid w:val="0034284C"/>
    <w:rsid w:val="00385CCB"/>
    <w:rsid w:val="003C1416"/>
    <w:rsid w:val="003C79AD"/>
    <w:rsid w:val="003D2818"/>
    <w:rsid w:val="003F4FC2"/>
    <w:rsid w:val="004017C8"/>
    <w:rsid w:val="00413ED0"/>
    <w:rsid w:val="00435357"/>
    <w:rsid w:val="004508EC"/>
    <w:rsid w:val="00463F6B"/>
    <w:rsid w:val="00482633"/>
    <w:rsid w:val="00485235"/>
    <w:rsid w:val="00485B0B"/>
    <w:rsid w:val="004A0AE0"/>
    <w:rsid w:val="004B1C17"/>
    <w:rsid w:val="004B4907"/>
    <w:rsid w:val="0050214E"/>
    <w:rsid w:val="00507D3B"/>
    <w:rsid w:val="00510870"/>
    <w:rsid w:val="0052015C"/>
    <w:rsid w:val="0053745C"/>
    <w:rsid w:val="00550349"/>
    <w:rsid w:val="00573210"/>
    <w:rsid w:val="005757E4"/>
    <w:rsid w:val="00577F9D"/>
    <w:rsid w:val="0058631A"/>
    <w:rsid w:val="00594530"/>
    <w:rsid w:val="005A1FFC"/>
    <w:rsid w:val="005A500A"/>
    <w:rsid w:val="005B618C"/>
    <w:rsid w:val="005C103D"/>
    <w:rsid w:val="005C2BD3"/>
    <w:rsid w:val="005C3EA6"/>
    <w:rsid w:val="005D5A59"/>
    <w:rsid w:val="005E5A98"/>
    <w:rsid w:val="006226BF"/>
    <w:rsid w:val="00626E8E"/>
    <w:rsid w:val="00651077"/>
    <w:rsid w:val="00657AA4"/>
    <w:rsid w:val="00665092"/>
    <w:rsid w:val="0068675D"/>
    <w:rsid w:val="006C6495"/>
    <w:rsid w:val="006C7604"/>
    <w:rsid w:val="006D11B5"/>
    <w:rsid w:val="006D3FCE"/>
    <w:rsid w:val="006D4B1D"/>
    <w:rsid w:val="006E6480"/>
    <w:rsid w:val="006E7D21"/>
    <w:rsid w:val="00705BB8"/>
    <w:rsid w:val="00705CF2"/>
    <w:rsid w:val="00714BC3"/>
    <w:rsid w:val="007210C5"/>
    <w:rsid w:val="007224AB"/>
    <w:rsid w:val="007242D6"/>
    <w:rsid w:val="00724CC0"/>
    <w:rsid w:val="0073381A"/>
    <w:rsid w:val="0074028F"/>
    <w:rsid w:val="00761F0D"/>
    <w:rsid w:val="00764F69"/>
    <w:rsid w:val="00771A67"/>
    <w:rsid w:val="00784FC1"/>
    <w:rsid w:val="0079446E"/>
    <w:rsid w:val="007A4F7E"/>
    <w:rsid w:val="007C7B01"/>
    <w:rsid w:val="007E085D"/>
    <w:rsid w:val="007E3298"/>
    <w:rsid w:val="007E3D0B"/>
    <w:rsid w:val="007F5F54"/>
    <w:rsid w:val="007F63F9"/>
    <w:rsid w:val="0086399A"/>
    <w:rsid w:val="008977A1"/>
    <w:rsid w:val="008A7982"/>
    <w:rsid w:val="008B7A58"/>
    <w:rsid w:val="00903271"/>
    <w:rsid w:val="00910457"/>
    <w:rsid w:val="0092092E"/>
    <w:rsid w:val="00923661"/>
    <w:rsid w:val="00947797"/>
    <w:rsid w:val="00966740"/>
    <w:rsid w:val="009831F9"/>
    <w:rsid w:val="009A4DE1"/>
    <w:rsid w:val="009B1657"/>
    <w:rsid w:val="009D4283"/>
    <w:rsid w:val="009F1E7C"/>
    <w:rsid w:val="009F5602"/>
    <w:rsid w:val="00A0394C"/>
    <w:rsid w:val="00A143C6"/>
    <w:rsid w:val="00A47120"/>
    <w:rsid w:val="00A47F4A"/>
    <w:rsid w:val="00A52FF5"/>
    <w:rsid w:val="00A92730"/>
    <w:rsid w:val="00A97EDA"/>
    <w:rsid w:val="00AA1011"/>
    <w:rsid w:val="00AC3C97"/>
    <w:rsid w:val="00AE76BD"/>
    <w:rsid w:val="00AF0E84"/>
    <w:rsid w:val="00B00350"/>
    <w:rsid w:val="00B40298"/>
    <w:rsid w:val="00B465CE"/>
    <w:rsid w:val="00B5771C"/>
    <w:rsid w:val="00B60C0C"/>
    <w:rsid w:val="00B7692E"/>
    <w:rsid w:val="00B832EE"/>
    <w:rsid w:val="00B900E3"/>
    <w:rsid w:val="00B975D4"/>
    <w:rsid w:val="00B97F5E"/>
    <w:rsid w:val="00BA5E3F"/>
    <w:rsid w:val="00BB2DA0"/>
    <w:rsid w:val="00BC75CD"/>
    <w:rsid w:val="00BE3277"/>
    <w:rsid w:val="00C1360F"/>
    <w:rsid w:val="00C13D99"/>
    <w:rsid w:val="00C207B2"/>
    <w:rsid w:val="00C46935"/>
    <w:rsid w:val="00C7059E"/>
    <w:rsid w:val="00C93A2D"/>
    <w:rsid w:val="00CA15AC"/>
    <w:rsid w:val="00CA18EB"/>
    <w:rsid w:val="00CB5B90"/>
    <w:rsid w:val="00CD36F2"/>
    <w:rsid w:val="00CE5C03"/>
    <w:rsid w:val="00CE72F7"/>
    <w:rsid w:val="00D029FC"/>
    <w:rsid w:val="00D20A2C"/>
    <w:rsid w:val="00D36DC7"/>
    <w:rsid w:val="00D45D5A"/>
    <w:rsid w:val="00D46554"/>
    <w:rsid w:val="00D67C8C"/>
    <w:rsid w:val="00D75EF6"/>
    <w:rsid w:val="00D926E8"/>
    <w:rsid w:val="00DC413B"/>
    <w:rsid w:val="00DC4C93"/>
    <w:rsid w:val="00DD6EA3"/>
    <w:rsid w:val="00DF215B"/>
    <w:rsid w:val="00DF5359"/>
    <w:rsid w:val="00E02BF9"/>
    <w:rsid w:val="00E04FBD"/>
    <w:rsid w:val="00E06478"/>
    <w:rsid w:val="00E242FC"/>
    <w:rsid w:val="00E2610D"/>
    <w:rsid w:val="00E31693"/>
    <w:rsid w:val="00E435E3"/>
    <w:rsid w:val="00E55CA1"/>
    <w:rsid w:val="00E727C8"/>
    <w:rsid w:val="00E739C6"/>
    <w:rsid w:val="00EB7870"/>
    <w:rsid w:val="00ED0444"/>
    <w:rsid w:val="00ED5E39"/>
    <w:rsid w:val="00EE5CF3"/>
    <w:rsid w:val="00F00AEB"/>
    <w:rsid w:val="00F03189"/>
    <w:rsid w:val="00F10B8C"/>
    <w:rsid w:val="00F153EC"/>
    <w:rsid w:val="00F23471"/>
    <w:rsid w:val="00F43740"/>
    <w:rsid w:val="00F4742E"/>
    <w:rsid w:val="00F64DA5"/>
    <w:rsid w:val="00F66A82"/>
    <w:rsid w:val="00F66D6C"/>
    <w:rsid w:val="00F72FDF"/>
    <w:rsid w:val="00F748FF"/>
    <w:rsid w:val="00F774B3"/>
    <w:rsid w:val="00F83D7F"/>
    <w:rsid w:val="00F94556"/>
    <w:rsid w:val="00FA7DC8"/>
    <w:rsid w:val="00FB75D7"/>
    <w:rsid w:val="00FE5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1077"/>
    <w:pPr>
      <w:widowControl w:val="0"/>
      <w:suppressAutoHyphens/>
    </w:pPr>
    <w:rPr>
      <w:rFonts w:ascii="Arial" w:eastAsia="Lucida Sans Unicode" w:hAnsi="Arial" w:cs="Mangal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651077"/>
    <w:rPr>
      <w:rFonts w:ascii="Symbol" w:hAnsi="Symbol" w:cs="OpenSymbol"/>
    </w:rPr>
  </w:style>
  <w:style w:type="character" w:customStyle="1" w:styleId="WW8Num4z0">
    <w:name w:val="WW8Num4z0"/>
    <w:rsid w:val="00651077"/>
    <w:rPr>
      <w:rFonts w:ascii="Symbol" w:hAnsi="Symbol" w:cs="OpenSymbol"/>
    </w:rPr>
  </w:style>
  <w:style w:type="character" w:customStyle="1" w:styleId="WW8Num5z0">
    <w:name w:val="WW8Num5z0"/>
    <w:rsid w:val="00651077"/>
    <w:rPr>
      <w:rFonts w:ascii="Symbol" w:hAnsi="Symbol" w:cs="OpenSymbol"/>
    </w:rPr>
  </w:style>
  <w:style w:type="character" w:customStyle="1" w:styleId="Absatz-Standardschriftart">
    <w:name w:val="Absatz-Standardschriftart"/>
    <w:rsid w:val="00651077"/>
  </w:style>
  <w:style w:type="character" w:customStyle="1" w:styleId="WW8Num6z0">
    <w:name w:val="WW8Num6z0"/>
    <w:rsid w:val="00651077"/>
    <w:rPr>
      <w:rFonts w:ascii="Symbol" w:hAnsi="Symbol" w:cs="OpenSymbol"/>
    </w:rPr>
  </w:style>
  <w:style w:type="character" w:customStyle="1" w:styleId="WW-Absatz-Standardschriftart">
    <w:name w:val="WW-Absatz-Standardschriftart"/>
    <w:rsid w:val="00651077"/>
  </w:style>
  <w:style w:type="character" w:customStyle="1" w:styleId="WW-Absatz-Standardschriftart1">
    <w:name w:val="WW-Absatz-Standardschriftart1"/>
    <w:rsid w:val="00651077"/>
  </w:style>
  <w:style w:type="character" w:customStyle="1" w:styleId="WW-Absatz-Standardschriftart11">
    <w:name w:val="WW-Absatz-Standardschriftart11"/>
    <w:rsid w:val="00651077"/>
  </w:style>
  <w:style w:type="character" w:customStyle="1" w:styleId="WW-Absatz-Standardschriftart111">
    <w:name w:val="WW-Absatz-Standardschriftart111"/>
    <w:rsid w:val="00651077"/>
  </w:style>
  <w:style w:type="character" w:customStyle="1" w:styleId="WW-Absatz-Standardschriftart1111">
    <w:name w:val="WW-Absatz-Standardschriftart1111"/>
    <w:rsid w:val="00651077"/>
  </w:style>
  <w:style w:type="character" w:customStyle="1" w:styleId="WW-Absatz-Standardschriftart11111">
    <w:name w:val="WW-Absatz-Standardschriftart11111"/>
    <w:rsid w:val="00651077"/>
  </w:style>
  <w:style w:type="character" w:customStyle="1" w:styleId="WW-Absatz-Standardschriftart111111">
    <w:name w:val="WW-Absatz-Standardschriftart111111"/>
    <w:rsid w:val="00651077"/>
  </w:style>
  <w:style w:type="character" w:customStyle="1" w:styleId="2">
    <w:name w:val="Основной шрифт абзаца2"/>
    <w:rsid w:val="00651077"/>
  </w:style>
  <w:style w:type="character" w:customStyle="1" w:styleId="WW8Num7z0">
    <w:name w:val="WW8Num7z0"/>
    <w:rsid w:val="00651077"/>
    <w:rPr>
      <w:rFonts w:ascii="Symbol" w:hAnsi="Symbol" w:cs="OpenSymbol"/>
    </w:rPr>
  </w:style>
  <w:style w:type="character" w:customStyle="1" w:styleId="WW-Absatz-Standardschriftart1111111">
    <w:name w:val="WW-Absatz-Standardschriftart1111111"/>
    <w:rsid w:val="00651077"/>
  </w:style>
  <w:style w:type="character" w:customStyle="1" w:styleId="WW-Absatz-Standardschriftart11111111">
    <w:name w:val="WW-Absatz-Standardschriftart11111111"/>
    <w:rsid w:val="00651077"/>
  </w:style>
  <w:style w:type="character" w:customStyle="1" w:styleId="WW-Absatz-Standardschriftart111111111">
    <w:name w:val="WW-Absatz-Standardschriftart111111111"/>
    <w:rsid w:val="00651077"/>
  </w:style>
  <w:style w:type="character" w:customStyle="1" w:styleId="WW-Absatz-Standardschriftart1111111111">
    <w:name w:val="WW-Absatz-Standardschriftart1111111111"/>
    <w:rsid w:val="00651077"/>
  </w:style>
  <w:style w:type="character" w:customStyle="1" w:styleId="WW-Absatz-Standardschriftart11111111111">
    <w:name w:val="WW-Absatz-Standardschriftart11111111111"/>
    <w:rsid w:val="00651077"/>
  </w:style>
  <w:style w:type="character" w:customStyle="1" w:styleId="WW-Absatz-Standardschriftart111111111111">
    <w:name w:val="WW-Absatz-Standardschriftart111111111111"/>
    <w:rsid w:val="00651077"/>
  </w:style>
  <w:style w:type="character" w:customStyle="1" w:styleId="WW-Absatz-Standardschriftart1111111111111">
    <w:name w:val="WW-Absatz-Standardschriftart1111111111111"/>
    <w:rsid w:val="00651077"/>
  </w:style>
  <w:style w:type="character" w:customStyle="1" w:styleId="WW-Absatz-Standardschriftart11111111111111">
    <w:name w:val="WW-Absatz-Standardschriftart11111111111111"/>
    <w:rsid w:val="00651077"/>
  </w:style>
  <w:style w:type="character" w:customStyle="1" w:styleId="WW-Absatz-Standardschriftart111111111111111">
    <w:name w:val="WW-Absatz-Standardschriftart111111111111111"/>
    <w:rsid w:val="00651077"/>
  </w:style>
  <w:style w:type="character" w:customStyle="1" w:styleId="WW-Absatz-Standardschriftart1111111111111111">
    <w:name w:val="WW-Absatz-Standardschriftart1111111111111111"/>
    <w:rsid w:val="00651077"/>
  </w:style>
  <w:style w:type="character" w:customStyle="1" w:styleId="WW-Absatz-Standardschriftart11111111111111111">
    <w:name w:val="WW-Absatz-Standardschriftart11111111111111111"/>
    <w:rsid w:val="00651077"/>
  </w:style>
  <w:style w:type="character" w:customStyle="1" w:styleId="WW8Num2z0">
    <w:name w:val="WW8Num2z0"/>
    <w:rsid w:val="00651077"/>
    <w:rPr>
      <w:rFonts w:ascii="Symbol" w:hAnsi="Symbol" w:cs="OpenSymbol"/>
    </w:rPr>
  </w:style>
  <w:style w:type="character" w:customStyle="1" w:styleId="WW-Absatz-Standardschriftart111111111111111111">
    <w:name w:val="WW-Absatz-Standardschriftart111111111111111111"/>
    <w:rsid w:val="00651077"/>
  </w:style>
  <w:style w:type="character" w:customStyle="1" w:styleId="WW-Absatz-Standardschriftart1111111111111111111">
    <w:name w:val="WW-Absatz-Standardschriftart1111111111111111111"/>
    <w:rsid w:val="00651077"/>
  </w:style>
  <w:style w:type="character" w:customStyle="1" w:styleId="WW-Absatz-Standardschriftart11111111111111111111">
    <w:name w:val="WW-Absatz-Standardschriftart11111111111111111111"/>
    <w:rsid w:val="00651077"/>
  </w:style>
  <w:style w:type="character" w:customStyle="1" w:styleId="WW-Absatz-Standardschriftart111111111111111111111">
    <w:name w:val="WW-Absatz-Standardschriftart111111111111111111111"/>
    <w:rsid w:val="00651077"/>
  </w:style>
  <w:style w:type="character" w:customStyle="1" w:styleId="WW-Absatz-Standardschriftart1111111111111111111111">
    <w:name w:val="WW-Absatz-Standardschriftart1111111111111111111111"/>
    <w:rsid w:val="00651077"/>
  </w:style>
  <w:style w:type="character" w:customStyle="1" w:styleId="WW-Absatz-Standardschriftart11111111111111111111111">
    <w:name w:val="WW-Absatz-Standardschriftart11111111111111111111111"/>
    <w:rsid w:val="00651077"/>
  </w:style>
  <w:style w:type="character" w:customStyle="1" w:styleId="1">
    <w:name w:val="Основной шрифт абзаца1"/>
    <w:rsid w:val="00651077"/>
  </w:style>
  <w:style w:type="character" w:customStyle="1" w:styleId="WW-Absatz-Standardschriftart111111111111111111111111">
    <w:name w:val="WW-Absatz-Standardschriftart111111111111111111111111"/>
    <w:rsid w:val="00651077"/>
  </w:style>
  <w:style w:type="character" w:customStyle="1" w:styleId="WW-Absatz-Standardschriftart1111111111111111111111111">
    <w:name w:val="WW-Absatz-Standardschriftart1111111111111111111111111"/>
    <w:rsid w:val="00651077"/>
  </w:style>
  <w:style w:type="character" w:customStyle="1" w:styleId="WW-Absatz-Standardschriftart11111111111111111111111111">
    <w:name w:val="WW-Absatz-Standardschriftart11111111111111111111111111"/>
    <w:rsid w:val="00651077"/>
  </w:style>
  <w:style w:type="character" w:customStyle="1" w:styleId="WW-Absatz-Standardschriftart111111111111111111111111111">
    <w:name w:val="WW-Absatz-Standardschriftart111111111111111111111111111"/>
    <w:rsid w:val="00651077"/>
  </w:style>
  <w:style w:type="character" w:customStyle="1" w:styleId="WW-Absatz-Standardschriftart1111111111111111111111111111">
    <w:name w:val="WW-Absatz-Standardschriftart1111111111111111111111111111"/>
    <w:rsid w:val="00651077"/>
  </w:style>
  <w:style w:type="character" w:customStyle="1" w:styleId="WW-Absatz-Standardschriftart11111111111111111111111111111">
    <w:name w:val="WW-Absatz-Standardschriftart11111111111111111111111111111"/>
    <w:rsid w:val="00651077"/>
  </w:style>
  <w:style w:type="character" w:customStyle="1" w:styleId="WW-Absatz-Standardschriftart111111111111111111111111111111">
    <w:name w:val="WW-Absatz-Standardschriftart111111111111111111111111111111"/>
    <w:rsid w:val="00651077"/>
  </w:style>
  <w:style w:type="character" w:customStyle="1" w:styleId="a3">
    <w:name w:val="Маркеры списка"/>
    <w:rsid w:val="00651077"/>
    <w:rPr>
      <w:rFonts w:ascii="OpenSymbol" w:eastAsia="OpenSymbol" w:hAnsi="OpenSymbol" w:cs="OpenSymbol"/>
    </w:rPr>
  </w:style>
  <w:style w:type="character" w:customStyle="1" w:styleId="a4">
    <w:name w:val="Символ нумерации"/>
    <w:rsid w:val="00651077"/>
  </w:style>
  <w:style w:type="paragraph" w:customStyle="1" w:styleId="a5">
    <w:name w:val="Заголовок"/>
    <w:basedOn w:val="a"/>
    <w:next w:val="a6"/>
    <w:rsid w:val="00651077"/>
    <w:pPr>
      <w:keepNext/>
      <w:spacing w:before="240" w:after="120"/>
    </w:pPr>
    <w:rPr>
      <w:sz w:val="28"/>
      <w:szCs w:val="28"/>
    </w:rPr>
  </w:style>
  <w:style w:type="paragraph" w:styleId="a6">
    <w:name w:val="Body Text"/>
    <w:basedOn w:val="a"/>
    <w:rsid w:val="00651077"/>
    <w:pPr>
      <w:spacing w:after="120"/>
    </w:pPr>
  </w:style>
  <w:style w:type="paragraph" w:styleId="a7">
    <w:name w:val="List"/>
    <w:basedOn w:val="a6"/>
    <w:rsid w:val="00651077"/>
  </w:style>
  <w:style w:type="paragraph" w:customStyle="1" w:styleId="3">
    <w:name w:val="Название3"/>
    <w:basedOn w:val="a"/>
    <w:rsid w:val="00651077"/>
    <w:pPr>
      <w:suppressLineNumbers/>
      <w:spacing w:before="120" w:after="120"/>
    </w:pPr>
    <w:rPr>
      <w:i/>
      <w:iCs/>
    </w:rPr>
  </w:style>
  <w:style w:type="paragraph" w:customStyle="1" w:styleId="30">
    <w:name w:val="Указатель3"/>
    <w:basedOn w:val="a"/>
    <w:rsid w:val="00651077"/>
    <w:pPr>
      <w:suppressLineNumbers/>
    </w:pPr>
  </w:style>
  <w:style w:type="paragraph" w:customStyle="1" w:styleId="20">
    <w:name w:val="Название2"/>
    <w:basedOn w:val="a"/>
    <w:rsid w:val="00651077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rsid w:val="00651077"/>
    <w:pPr>
      <w:suppressLineNumbers/>
    </w:pPr>
  </w:style>
  <w:style w:type="paragraph" w:customStyle="1" w:styleId="10">
    <w:name w:val="Название1"/>
    <w:basedOn w:val="a"/>
    <w:rsid w:val="00651077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651077"/>
    <w:pPr>
      <w:suppressLineNumbers/>
    </w:pPr>
  </w:style>
  <w:style w:type="paragraph" w:customStyle="1" w:styleId="a8">
    <w:name w:val="Текст в заданном формате"/>
    <w:basedOn w:val="a"/>
    <w:rsid w:val="00651077"/>
    <w:rPr>
      <w:rFonts w:ascii="Courier New" w:eastAsia="Courier New" w:hAnsi="Courier New" w:cs="Courier New"/>
      <w:szCs w:val="20"/>
    </w:rPr>
  </w:style>
  <w:style w:type="paragraph" w:customStyle="1" w:styleId="PreformattedText">
    <w:name w:val="Preformatted Text"/>
    <w:basedOn w:val="a"/>
    <w:rsid w:val="00651077"/>
    <w:rPr>
      <w:rFonts w:ascii="Courier New" w:eastAsia="Courier New" w:hAnsi="Courier New" w:cs="Courier New"/>
      <w:szCs w:val="20"/>
    </w:rPr>
  </w:style>
  <w:style w:type="paragraph" w:customStyle="1" w:styleId="WW-PreformattedText">
    <w:name w:val="WW-Preformatted Text"/>
    <w:basedOn w:val="a"/>
    <w:rsid w:val="00651077"/>
    <w:rPr>
      <w:rFonts w:ascii="Courier New" w:eastAsia="Courier New" w:hAnsi="Courier New" w:cs="Courier New"/>
    </w:rPr>
  </w:style>
  <w:style w:type="paragraph" w:customStyle="1" w:styleId="TableContents">
    <w:name w:val="Table Contents"/>
    <w:basedOn w:val="a"/>
    <w:rsid w:val="00651077"/>
  </w:style>
  <w:style w:type="paragraph" w:customStyle="1" w:styleId="11">
    <w:name w:val="Заголовок 11"/>
    <w:basedOn w:val="a"/>
    <w:next w:val="a"/>
    <w:rsid w:val="00651077"/>
    <w:pPr>
      <w:numPr>
        <w:numId w:val="1"/>
      </w:numPr>
      <w:ind w:left="864"/>
      <w:outlineLvl w:val="0"/>
    </w:pPr>
  </w:style>
  <w:style w:type="paragraph" w:customStyle="1" w:styleId="a9">
    <w:name w:val="Содержимое таблицы"/>
    <w:basedOn w:val="a"/>
    <w:rsid w:val="00651077"/>
    <w:pPr>
      <w:suppressLineNumbers/>
    </w:pPr>
  </w:style>
  <w:style w:type="paragraph" w:customStyle="1" w:styleId="aa">
    <w:name w:val="Заголовок таблицы"/>
    <w:basedOn w:val="a9"/>
    <w:rsid w:val="00651077"/>
    <w:pPr>
      <w:jc w:val="center"/>
    </w:pPr>
    <w:rPr>
      <w:b/>
      <w:bCs/>
    </w:rPr>
  </w:style>
  <w:style w:type="paragraph" w:customStyle="1" w:styleId="WW-PreformattedText1">
    <w:name w:val="WW-Preformatted Text1"/>
    <w:basedOn w:val="a"/>
    <w:rsid w:val="00651077"/>
    <w:rPr>
      <w:rFonts w:ascii="Courier New" w:eastAsia="Courier New" w:hAnsi="Courier New" w:cs="Courier New"/>
    </w:rPr>
  </w:style>
  <w:style w:type="paragraph" w:customStyle="1" w:styleId="ab">
    <w:name w:val="Знак Знак Знак"/>
    <w:basedOn w:val="a"/>
    <w:rsid w:val="00651077"/>
    <w:pPr>
      <w:widowControl/>
      <w:suppressAutoHyphens w:val="0"/>
      <w:spacing w:after="160" w:line="240" w:lineRule="exact"/>
    </w:pPr>
    <w:rPr>
      <w:rFonts w:ascii="Verdana" w:eastAsia="Times New Roman" w:hAnsi="Verdana" w:cs="Verdana"/>
      <w:szCs w:val="20"/>
      <w:lang w:val="en-US" w:eastAsia="ar-SA" w:bidi="ar-SA"/>
    </w:rPr>
  </w:style>
  <w:style w:type="paragraph" w:customStyle="1" w:styleId="Arial8RGB0">
    <w:name w:val="Стиль Arial 8 пт Другой цвет (RGB(0"/>
    <w:basedOn w:val="a"/>
    <w:rsid w:val="00651077"/>
    <w:pPr>
      <w:widowControl/>
      <w:ind w:left="4423"/>
    </w:pPr>
    <w:rPr>
      <w:rFonts w:eastAsia="Times New Roman" w:cs="Arial"/>
      <w:color w:val="004C84"/>
      <w:sz w:val="16"/>
      <w:szCs w:val="16"/>
      <w:lang w:eastAsia="ar-SA" w:bidi="ar-SA"/>
    </w:rPr>
  </w:style>
  <w:style w:type="paragraph" w:styleId="ac">
    <w:name w:val="Balloon Text"/>
    <w:basedOn w:val="a"/>
    <w:rsid w:val="00651077"/>
    <w:rPr>
      <w:rFonts w:ascii="Tahoma" w:hAnsi="Tahoma" w:cs="Tahoma"/>
      <w:sz w:val="16"/>
      <w:szCs w:val="16"/>
    </w:rPr>
  </w:style>
  <w:style w:type="paragraph" w:customStyle="1" w:styleId="ad">
    <w:name w:val="Содержимое врезки"/>
    <w:basedOn w:val="a6"/>
    <w:rsid w:val="00651077"/>
  </w:style>
  <w:style w:type="paragraph" w:styleId="ae">
    <w:name w:val="Normal (Web)"/>
    <w:basedOn w:val="a"/>
    <w:rsid w:val="006E7D2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ru-RU" w:bidi="ar-SA"/>
    </w:rPr>
  </w:style>
  <w:style w:type="table" w:styleId="af">
    <w:name w:val="Table Professional"/>
    <w:basedOn w:val="a1"/>
    <w:rsid w:val="00482633"/>
    <w:pPr>
      <w:widowControl w:val="0"/>
      <w:suppressAutoHyphens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0">
    <w:name w:val="List Paragraph"/>
    <w:basedOn w:val="a"/>
    <w:uiPriority w:val="34"/>
    <w:qFormat/>
    <w:rsid w:val="0092092E"/>
    <w:pPr>
      <w:widowControl/>
      <w:suppressAutoHyphens w:val="0"/>
      <w:spacing w:line="360" w:lineRule="auto"/>
      <w:ind w:left="720" w:hanging="68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Standard">
    <w:name w:val="Standard"/>
    <w:rsid w:val="00784FC1"/>
    <w:pPr>
      <w:suppressAutoHyphens/>
      <w:autoSpaceDN w:val="0"/>
      <w:textAlignment w:val="baseline"/>
    </w:pPr>
    <w:rPr>
      <w:rFonts w:ascii="Arial" w:eastAsia="Lucida Sans Unicode" w:hAnsi="Arial" w:cs="Mangal"/>
      <w:kern w:val="3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Lucida Sans Unicode" w:hAnsi="Arial" w:cs="Mangal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8Num6z0">
    <w:name w:val="WW8Num6z0"/>
    <w:rPr>
      <w:rFonts w:ascii="Symbol" w:hAnsi="Symbol" w:cs="OpenSymbol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2">
    <w:name w:val="Основной шрифт абзаца2"/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1">
    <w:name w:val="Основной шрифт абзаца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a3">
    <w:name w:val="Маркеры списка"/>
    <w:rPr>
      <w:rFonts w:ascii="OpenSymbol" w:eastAsia="OpenSymbol" w:hAnsi="OpenSymbol" w:cs="OpenSymbol"/>
    </w:rPr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</w:style>
  <w:style w:type="paragraph" w:customStyle="1" w:styleId="3">
    <w:name w:val="Название3"/>
    <w:basedOn w:val="a"/>
    <w:pPr>
      <w:suppressLineNumbers/>
      <w:spacing w:before="120" w:after="120"/>
    </w:pPr>
    <w:rPr>
      <w:i/>
      <w:iCs/>
    </w:rPr>
  </w:style>
  <w:style w:type="paragraph" w:customStyle="1" w:styleId="30">
    <w:name w:val="Указатель3"/>
    <w:basedOn w:val="a"/>
    <w:pPr>
      <w:suppressLineNumbers/>
    </w:pPr>
  </w:style>
  <w:style w:type="paragraph" w:customStyle="1" w:styleId="20">
    <w:name w:val="Название2"/>
    <w:basedOn w:val="a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pPr>
      <w:suppressLineNumbers/>
    </w:pPr>
  </w:style>
  <w:style w:type="paragraph" w:customStyle="1" w:styleId="10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pPr>
      <w:suppressLineNumbers/>
    </w:pPr>
  </w:style>
  <w:style w:type="paragraph" w:customStyle="1" w:styleId="a8">
    <w:name w:val="Текст в заданном формате"/>
    <w:basedOn w:val="a"/>
    <w:rPr>
      <w:rFonts w:ascii="Courier New" w:eastAsia="Courier New" w:hAnsi="Courier New" w:cs="Courier New"/>
      <w:szCs w:val="20"/>
    </w:rPr>
  </w:style>
  <w:style w:type="paragraph" w:customStyle="1" w:styleId="PreformattedText">
    <w:name w:val="Preformatted Text"/>
    <w:basedOn w:val="a"/>
    <w:rPr>
      <w:rFonts w:ascii="Courier New" w:eastAsia="Courier New" w:hAnsi="Courier New" w:cs="Courier New"/>
      <w:szCs w:val="20"/>
    </w:rPr>
  </w:style>
  <w:style w:type="paragraph" w:customStyle="1" w:styleId="WW-PreformattedText">
    <w:name w:val="WW-Preformatted Text"/>
    <w:basedOn w:val="a"/>
    <w:rPr>
      <w:rFonts w:ascii="Courier New" w:eastAsia="Courier New" w:hAnsi="Courier New" w:cs="Courier New"/>
    </w:rPr>
  </w:style>
  <w:style w:type="paragraph" w:customStyle="1" w:styleId="TableContents">
    <w:name w:val="Table Contents"/>
    <w:basedOn w:val="a"/>
  </w:style>
  <w:style w:type="paragraph" w:customStyle="1" w:styleId="11">
    <w:name w:val="Заголовок 11"/>
    <w:basedOn w:val="a"/>
    <w:next w:val="a"/>
    <w:pPr>
      <w:numPr>
        <w:numId w:val="1"/>
      </w:numPr>
      <w:ind w:left="864"/>
      <w:outlineLvl w:val="0"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WW-PreformattedText1">
    <w:name w:val="WW-Preformatted Text1"/>
    <w:basedOn w:val="a"/>
    <w:rPr>
      <w:rFonts w:ascii="Courier New" w:eastAsia="Courier New" w:hAnsi="Courier New" w:cs="Courier New"/>
    </w:rPr>
  </w:style>
  <w:style w:type="paragraph" w:customStyle="1" w:styleId="ab">
    <w:name w:val="Знак Знак Знак"/>
    <w:basedOn w:val="a"/>
    <w:pPr>
      <w:widowControl/>
      <w:suppressAutoHyphens w:val="0"/>
      <w:spacing w:after="160" w:line="240" w:lineRule="exact"/>
    </w:pPr>
    <w:rPr>
      <w:rFonts w:ascii="Verdana" w:eastAsia="Times New Roman" w:hAnsi="Verdana" w:cs="Verdana"/>
      <w:szCs w:val="20"/>
      <w:lang w:val="en-US" w:eastAsia="ar-SA" w:bidi="ar-SA"/>
    </w:rPr>
  </w:style>
  <w:style w:type="paragraph" w:customStyle="1" w:styleId="Arial8RGB0">
    <w:name w:val="Стиль Arial 8 пт Другой цвет (RGB(0"/>
    <w:basedOn w:val="a"/>
    <w:pPr>
      <w:widowControl/>
      <w:ind w:left="4423"/>
    </w:pPr>
    <w:rPr>
      <w:rFonts w:eastAsia="Times New Roman" w:cs="Arial"/>
      <w:color w:val="004C84"/>
      <w:sz w:val="16"/>
      <w:szCs w:val="16"/>
      <w:lang w:eastAsia="ar-SA" w:bidi="ar-SA"/>
    </w:rPr>
  </w:style>
  <w:style w:type="paragraph" w:styleId="ac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d">
    <w:name w:val="Содержимое врезки"/>
    <w:basedOn w:val="a6"/>
  </w:style>
  <w:style w:type="paragraph" w:styleId="ae">
    <w:name w:val="Normal (Web)"/>
    <w:basedOn w:val="a"/>
    <w:rsid w:val="006E7D2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ru-RU" w:bidi="ar-SA"/>
    </w:rPr>
  </w:style>
  <w:style w:type="table" w:styleId="af">
    <w:name w:val="Table Professional"/>
    <w:basedOn w:val="a1"/>
    <w:rsid w:val="00482633"/>
    <w:pPr>
      <w:widowControl w:val="0"/>
      <w:suppressAutoHyphens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0">
    <w:name w:val="List Paragraph"/>
    <w:basedOn w:val="a"/>
    <w:uiPriority w:val="34"/>
    <w:qFormat/>
    <w:rsid w:val="0092092E"/>
    <w:pPr>
      <w:widowControl/>
      <w:suppressAutoHyphens w:val="0"/>
      <w:spacing w:line="360" w:lineRule="auto"/>
      <w:ind w:left="720" w:hanging="68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customStyle="1" w:styleId="Standard">
    <w:name w:val="Standard"/>
    <w:rsid w:val="00784FC1"/>
    <w:pPr>
      <w:suppressAutoHyphens/>
      <w:autoSpaceDN w:val="0"/>
      <w:textAlignment w:val="baseline"/>
    </w:pPr>
    <w:rPr>
      <w:rFonts w:ascii="Arial" w:eastAsia="Lucida Sans Unicode" w:hAnsi="Arial" w:cs="Mangal"/>
      <w:kern w:val="3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1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21E48A-2CD0-4169-BEC0-45061EFA5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11873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timofeeva_em</dc:creator>
  <cp:lastModifiedBy>sabanov_aa</cp:lastModifiedBy>
  <cp:revision>11</cp:revision>
  <cp:lastPrinted>2016-03-31T07:21:00Z</cp:lastPrinted>
  <dcterms:created xsi:type="dcterms:W3CDTF">2016-06-06T06:34:00Z</dcterms:created>
  <dcterms:modified xsi:type="dcterms:W3CDTF">2016-07-18T10:41:00Z</dcterms:modified>
</cp:coreProperties>
</file>